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21B22" w:rsidRDefault="00134044">
      <w:pPr>
        <w:pBdr>
          <w:top w:val="nil"/>
          <w:left w:val="nil"/>
          <w:bottom w:val="nil"/>
          <w:right w:val="nil"/>
          <w:between w:val="nil"/>
        </w:pBdr>
        <w:spacing w:after="0" w:line="240" w:lineRule="auto"/>
        <w:jc w:val="center"/>
        <w:rPr>
          <w:color w:val="000000"/>
          <w:sz w:val="10"/>
          <w:szCs w:val="10"/>
        </w:rPr>
      </w:pPr>
      <w:bookmarkStart w:id="0" w:name="_heading=h.gjdgxs" w:colFirst="0" w:colLast="0"/>
      <w:bookmarkEnd w:id="0"/>
      <w:r>
        <w:rPr>
          <w:b/>
          <w:color w:val="000000"/>
          <w:sz w:val="28"/>
          <w:szCs w:val="28"/>
        </w:rPr>
        <w:t xml:space="preserve">Good News </w:t>
      </w:r>
      <w:r>
        <w:rPr>
          <w:b/>
          <w:sz w:val="28"/>
          <w:szCs w:val="28"/>
        </w:rPr>
        <w:t xml:space="preserve">Friday's </w:t>
      </w:r>
      <w:r>
        <w:rPr>
          <w:b/>
          <w:color w:val="000000"/>
          <w:sz w:val="28"/>
          <w:szCs w:val="28"/>
        </w:rPr>
        <w:t xml:space="preserve">Edition </w:t>
      </w:r>
      <w:r>
        <w:rPr>
          <w:b/>
          <w:sz w:val="28"/>
          <w:szCs w:val="28"/>
        </w:rPr>
        <w:t>23</w:t>
      </w:r>
    </w:p>
    <w:p w:rsidR="00D21B22" w:rsidRDefault="00134044">
      <w:pPr>
        <w:pBdr>
          <w:top w:val="nil"/>
          <w:left w:val="nil"/>
          <w:bottom w:val="nil"/>
          <w:right w:val="nil"/>
          <w:between w:val="nil"/>
        </w:pBdr>
        <w:spacing w:after="0" w:line="240" w:lineRule="auto"/>
        <w:rPr>
          <w:b/>
          <w:sz w:val="28"/>
          <w:szCs w:val="28"/>
        </w:rPr>
      </w:pPr>
      <w:r>
        <w:rPr>
          <w:b/>
          <w:color w:val="000000"/>
          <w:sz w:val="28"/>
          <w:szCs w:val="28"/>
          <w:u w:val="single"/>
        </w:rPr>
        <w:t xml:space="preserve">Franklin Early Childhood Center </w:t>
      </w:r>
    </w:p>
    <w:tbl>
      <w:tblPr>
        <w:tblStyle w:val="a"/>
        <w:tblW w:w="11490" w:type="dxa"/>
        <w:tblInd w:w="-855" w:type="dxa"/>
        <w:tblBorders>
          <w:top w:val="single" w:sz="24" w:space="0" w:color="0000FF"/>
          <w:left w:val="single" w:sz="24" w:space="0" w:color="0000FF"/>
          <w:bottom w:val="single" w:sz="24" w:space="0" w:color="0000FF"/>
          <w:right w:val="single" w:sz="24" w:space="0" w:color="0000FF"/>
          <w:insideH w:val="single" w:sz="24" w:space="0" w:color="0000FF"/>
          <w:insideV w:val="single" w:sz="24" w:space="0" w:color="0000FF"/>
        </w:tblBorders>
        <w:tblLayout w:type="fixed"/>
        <w:tblLook w:val="0600" w:firstRow="0" w:lastRow="0" w:firstColumn="0" w:lastColumn="0" w:noHBand="1" w:noVBand="1"/>
      </w:tblPr>
      <w:tblGrid>
        <w:gridCol w:w="5970"/>
        <w:gridCol w:w="5520"/>
      </w:tblGrid>
      <w:tr w:rsidR="00D21B22">
        <w:trPr>
          <w:trHeight w:val="10890"/>
        </w:trPr>
        <w:tc>
          <w:tcPr>
            <w:tcW w:w="5970" w:type="dxa"/>
            <w:shd w:val="clear" w:color="auto" w:fill="auto"/>
            <w:tcMar>
              <w:top w:w="100" w:type="dxa"/>
              <w:left w:w="100" w:type="dxa"/>
              <w:bottom w:w="100" w:type="dxa"/>
              <w:right w:w="100" w:type="dxa"/>
            </w:tcMar>
          </w:tcPr>
          <w:p w:rsidR="00D21B22" w:rsidRDefault="00134044">
            <w:pPr>
              <w:widowControl w:val="0"/>
              <w:spacing w:after="0"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Exciting news at Franklin this week…all families of our current kindergarten students received notice that their </w:t>
            </w:r>
            <w:proofErr w:type="gramStart"/>
            <w:r>
              <w:rPr>
                <w:rFonts w:ascii="Comic Sans MS" w:eastAsia="Comic Sans MS" w:hAnsi="Comic Sans MS" w:cs="Comic Sans MS"/>
                <w:sz w:val="20"/>
                <w:szCs w:val="20"/>
              </w:rPr>
              <w:t>child  was</w:t>
            </w:r>
            <w:proofErr w:type="gramEnd"/>
            <w:r>
              <w:rPr>
                <w:rFonts w:ascii="Comic Sans MS" w:eastAsia="Comic Sans MS" w:hAnsi="Comic Sans MS" w:cs="Comic Sans MS"/>
                <w:sz w:val="20"/>
                <w:szCs w:val="20"/>
              </w:rPr>
              <w:t xml:space="preserve"> placed in their first place school choice for the 2024-25 school year! With this marvelous news to share we were excited to send the</w:t>
            </w:r>
            <w:r>
              <w:rPr>
                <w:rFonts w:ascii="Comic Sans MS" w:eastAsia="Comic Sans MS" w:hAnsi="Comic Sans MS" w:cs="Comic Sans MS"/>
                <w:sz w:val="20"/>
                <w:szCs w:val="20"/>
              </w:rPr>
              <w:t xml:space="preserve"> individual letters from Interim Superintendent John Macero to our 31 Franklin kindergarten families on Wednesday, </w:t>
            </w:r>
            <w:proofErr w:type="gramStart"/>
            <w:r>
              <w:rPr>
                <w:rFonts w:ascii="Comic Sans MS" w:eastAsia="Comic Sans MS" w:hAnsi="Comic Sans MS" w:cs="Comic Sans MS"/>
                <w:sz w:val="20"/>
                <w:szCs w:val="20"/>
              </w:rPr>
              <w:t>February  28</w:t>
            </w:r>
            <w:proofErr w:type="gramEnd"/>
            <w:r>
              <w:rPr>
                <w:rFonts w:ascii="Comic Sans MS" w:eastAsia="Comic Sans MS" w:hAnsi="Comic Sans MS" w:cs="Comic Sans MS"/>
                <w:sz w:val="20"/>
                <w:szCs w:val="20"/>
              </w:rPr>
              <w:t xml:space="preserve">th, two days ahead of schedule. </w:t>
            </w:r>
          </w:p>
          <w:p w:rsidR="00D21B22" w:rsidRDefault="00D21B22">
            <w:pPr>
              <w:widowControl w:val="0"/>
              <w:spacing w:after="0" w:line="240" w:lineRule="auto"/>
              <w:rPr>
                <w:rFonts w:ascii="Comic Sans MS" w:eastAsia="Comic Sans MS" w:hAnsi="Comic Sans MS" w:cs="Comic Sans MS"/>
                <w:sz w:val="10"/>
                <w:szCs w:val="10"/>
              </w:rPr>
            </w:pPr>
          </w:p>
          <w:p w:rsidR="00D21B22" w:rsidRDefault="00134044">
            <w:pPr>
              <w:widowControl w:val="0"/>
              <w:spacing w:after="0" w:line="240" w:lineRule="auto"/>
              <w:rPr>
                <w:rFonts w:ascii="Comic Sans MS" w:eastAsia="Comic Sans MS" w:hAnsi="Comic Sans MS" w:cs="Comic Sans MS"/>
                <w:sz w:val="20"/>
                <w:szCs w:val="20"/>
              </w:rPr>
            </w:pPr>
            <w:r>
              <w:rPr>
                <w:rFonts w:ascii="Comic Sans MS" w:eastAsia="Comic Sans MS" w:hAnsi="Comic Sans MS" w:cs="Comic Sans MS"/>
                <w:sz w:val="20"/>
                <w:szCs w:val="20"/>
              </w:rPr>
              <w:t>With these placements complete and kindergarten registration well underway the next District Wi</w:t>
            </w:r>
            <w:r>
              <w:rPr>
                <w:rFonts w:ascii="Comic Sans MS" w:eastAsia="Comic Sans MS" w:hAnsi="Comic Sans MS" w:cs="Comic Sans MS"/>
                <w:sz w:val="20"/>
                <w:szCs w:val="20"/>
              </w:rPr>
              <w:t xml:space="preserve">de placement process will be for students heading to kindergarten. Much like the first grade placement process the kindergarten placement process follows the criteria for Elementary School Assignment Policy set by the Melrose School Committee: </w:t>
            </w:r>
          </w:p>
          <w:p w:rsidR="00D21B22" w:rsidRDefault="00D21B22">
            <w:pPr>
              <w:widowControl w:val="0"/>
              <w:spacing w:after="0" w:line="240" w:lineRule="auto"/>
              <w:rPr>
                <w:rFonts w:ascii="Comic Sans MS" w:eastAsia="Comic Sans MS" w:hAnsi="Comic Sans MS" w:cs="Comic Sans MS"/>
                <w:sz w:val="10"/>
                <w:szCs w:val="10"/>
              </w:rPr>
            </w:pPr>
          </w:p>
          <w:p w:rsidR="00D21B22" w:rsidRDefault="00134044">
            <w:pPr>
              <w:widowControl w:val="0"/>
              <w:spacing w:after="0" w:line="240" w:lineRule="auto"/>
              <w:rPr>
                <w:rFonts w:ascii="Comic Sans MS" w:eastAsia="Comic Sans MS" w:hAnsi="Comic Sans MS" w:cs="Comic Sans MS"/>
                <w:sz w:val="20"/>
                <w:szCs w:val="20"/>
              </w:rPr>
            </w:pPr>
            <w:r>
              <w:rPr>
                <w:rFonts w:ascii="Comic Sans MS" w:eastAsia="Comic Sans MS" w:hAnsi="Comic Sans MS" w:cs="Comic Sans MS"/>
                <w:sz w:val="20"/>
                <w:szCs w:val="20"/>
              </w:rPr>
              <w:t>The Commit</w:t>
            </w:r>
            <w:r>
              <w:rPr>
                <w:rFonts w:ascii="Comic Sans MS" w:eastAsia="Comic Sans MS" w:hAnsi="Comic Sans MS" w:cs="Comic Sans MS"/>
                <w:sz w:val="20"/>
                <w:szCs w:val="20"/>
              </w:rPr>
              <w:t>tee does not recognize any neighborhood boundaries or neutral zones but does recognize that elementary schools are not evenly spaced throughout the district. Families are able to choose 3 of our 5 Elementary Schools.</w:t>
            </w:r>
          </w:p>
          <w:p w:rsidR="00D21B22" w:rsidRDefault="00D21B22">
            <w:pPr>
              <w:widowControl w:val="0"/>
              <w:spacing w:before="64" w:after="0" w:line="240" w:lineRule="auto"/>
              <w:ind w:firstLine="96"/>
              <w:rPr>
                <w:rFonts w:ascii="Comic Sans MS" w:eastAsia="Comic Sans MS" w:hAnsi="Comic Sans MS" w:cs="Comic Sans MS"/>
                <w:sz w:val="2"/>
                <w:szCs w:val="2"/>
              </w:rPr>
            </w:pPr>
          </w:p>
          <w:p w:rsidR="00D21B22" w:rsidRDefault="00134044">
            <w:pPr>
              <w:widowControl w:val="0"/>
              <w:spacing w:before="64" w:after="0" w:line="240" w:lineRule="auto"/>
              <w:rPr>
                <w:rFonts w:ascii="Comic Sans MS" w:eastAsia="Comic Sans MS" w:hAnsi="Comic Sans MS" w:cs="Comic Sans MS"/>
                <w:sz w:val="20"/>
                <w:szCs w:val="20"/>
              </w:rPr>
            </w:pPr>
            <w:r>
              <w:rPr>
                <w:rFonts w:ascii="Comic Sans MS" w:eastAsia="Comic Sans MS" w:hAnsi="Comic Sans MS" w:cs="Comic Sans MS"/>
                <w:sz w:val="20"/>
                <w:szCs w:val="20"/>
              </w:rPr>
              <w:t>Criteria for determining school assign</w:t>
            </w:r>
            <w:r>
              <w:rPr>
                <w:rFonts w:ascii="Comic Sans MS" w:eastAsia="Comic Sans MS" w:hAnsi="Comic Sans MS" w:cs="Comic Sans MS"/>
                <w:sz w:val="20"/>
                <w:szCs w:val="20"/>
              </w:rPr>
              <w:t>ment is based on the following   factors, with consideration given to yearly enrollment numbers as well as each unique student cohort:</w:t>
            </w:r>
          </w:p>
          <w:p w:rsidR="00D21B22" w:rsidRDefault="00134044">
            <w:pPr>
              <w:widowControl w:val="0"/>
              <w:numPr>
                <w:ilvl w:val="0"/>
                <w:numId w:val="2"/>
              </w:numPr>
              <w:spacing w:before="64" w:after="0" w:line="240" w:lineRule="auto"/>
              <w:rPr>
                <w:rFonts w:ascii="Comic Sans MS" w:eastAsia="Comic Sans MS" w:hAnsi="Comic Sans MS" w:cs="Comic Sans MS"/>
                <w:color w:val="000000"/>
                <w:sz w:val="20"/>
                <w:szCs w:val="20"/>
              </w:rPr>
            </w:pPr>
            <w:r>
              <w:rPr>
                <w:rFonts w:ascii="Comic Sans MS" w:eastAsia="Comic Sans MS" w:hAnsi="Comic Sans MS" w:cs="Comic Sans MS"/>
                <w:sz w:val="20"/>
                <w:szCs w:val="20"/>
              </w:rPr>
              <w:t>Need for special programs and/or facilities including, but not limited to, English Language Learning and special education</w:t>
            </w:r>
          </w:p>
          <w:p w:rsidR="00D21B22" w:rsidRDefault="00134044">
            <w:pPr>
              <w:widowControl w:val="0"/>
              <w:numPr>
                <w:ilvl w:val="0"/>
                <w:numId w:val="2"/>
              </w:numPr>
              <w:spacing w:after="0" w:line="240" w:lineRule="auto"/>
              <w:rPr>
                <w:rFonts w:ascii="Comic Sans MS" w:eastAsia="Comic Sans MS" w:hAnsi="Comic Sans MS" w:cs="Comic Sans MS"/>
                <w:color w:val="000000"/>
                <w:sz w:val="20"/>
                <w:szCs w:val="20"/>
              </w:rPr>
            </w:pPr>
            <w:r>
              <w:rPr>
                <w:rFonts w:ascii="Comic Sans MS" w:eastAsia="Comic Sans MS" w:hAnsi="Comic Sans MS" w:cs="Comic Sans MS"/>
                <w:sz w:val="20"/>
                <w:szCs w:val="20"/>
              </w:rPr>
              <w:t>Equity of class size across the district by grade level</w:t>
            </w:r>
          </w:p>
          <w:p w:rsidR="00D21B22" w:rsidRDefault="00134044">
            <w:pPr>
              <w:widowControl w:val="0"/>
              <w:numPr>
                <w:ilvl w:val="0"/>
                <w:numId w:val="2"/>
              </w:numPr>
              <w:spacing w:after="0" w:line="240" w:lineRule="auto"/>
              <w:rPr>
                <w:rFonts w:ascii="Comic Sans MS" w:eastAsia="Comic Sans MS" w:hAnsi="Comic Sans MS" w:cs="Comic Sans MS"/>
                <w:color w:val="000000"/>
                <w:sz w:val="20"/>
                <w:szCs w:val="20"/>
              </w:rPr>
            </w:pPr>
            <w:r>
              <w:rPr>
                <w:rFonts w:ascii="Comic Sans MS" w:eastAsia="Comic Sans MS" w:hAnsi="Comic Sans MS" w:cs="Comic Sans MS"/>
                <w:sz w:val="20"/>
                <w:szCs w:val="20"/>
              </w:rPr>
              <w:t xml:space="preserve">Timeliness of Survey (on-time </w:t>
            </w:r>
            <w:proofErr w:type="gramStart"/>
            <w:r>
              <w:rPr>
                <w:rFonts w:ascii="Comic Sans MS" w:eastAsia="Comic Sans MS" w:hAnsi="Comic Sans MS" w:cs="Comic Sans MS"/>
                <w:sz w:val="20"/>
                <w:szCs w:val="20"/>
              </w:rPr>
              <w:t>vs  late</w:t>
            </w:r>
            <w:proofErr w:type="gramEnd"/>
            <w:r>
              <w:rPr>
                <w:rFonts w:ascii="Comic Sans MS" w:eastAsia="Comic Sans MS" w:hAnsi="Comic Sans MS" w:cs="Comic Sans MS"/>
                <w:sz w:val="20"/>
                <w:szCs w:val="20"/>
              </w:rPr>
              <w:t>)</w:t>
            </w:r>
          </w:p>
          <w:p w:rsidR="00D21B22" w:rsidRDefault="00134044">
            <w:pPr>
              <w:widowControl w:val="0"/>
              <w:numPr>
                <w:ilvl w:val="0"/>
                <w:numId w:val="2"/>
              </w:numPr>
              <w:spacing w:after="0" w:line="240" w:lineRule="auto"/>
              <w:rPr>
                <w:rFonts w:ascii="Comic Sans MS" w:eastAsia="Comic Sans MS" w:hAnsi="Comic Sans MS" w:cs="Comic Sans MS"/>
                <w:color w:val="000000"/>
                <w:sz w:val="20"/>
                <w:szCs w:val="20"/>
              </w:rPr>
            </w:pPr>
            <w:r>
              <w:rPr>
                <w:rFonts w:ascii="Comic Sans MS" w:eastAsia="Comic Sans MS" w:hAnsi="Comic Sans MS" w:cs="Comic Sans MS"/>
                <w:sz w:val="20"/>
                <w:szCs w:val="20"/>
              </w:rPr>
              <w:t xml:space="preserve">Family preference including presence </w:t>
            </w:r>
            <w:r>
              <w:rPr>
                <w:rFonts w:ascii="Comic Sans MS" w:eastAsia="Comic Sans MS" w:hAnsi="Comic Sans MS" w:cs="Comic Sans MS"/>
                <w:sz w:val="20"/>
                <w:szCs w:val="20"/>
              </w:rPr>
              <w:t>of siblings in the school</w:t>
            </w:r>
          </w:p>
          <w:p w:rsidR="00D21B22" w:rsidRDefault="00134044">
            <w:pPr>
              <w:widowControl w:val="0"/>
              <w:numPr>
                <w:ilvl w:val="0"/>
                <w:numId w:val="2"/>
              </w:numPr>
              <w:spacing w:after="0" w:line="240" w:lineRule="auto"/>
              <w:rPr>
                <w:rFonts w:ascii="Comic Sans MS" w:eastAsia="Comic Sans MS" w:hAnsi="Comic Sans MS" w:cs="Comic Sans MS"/>
                <w:color w:val="000000"/>
                <w:sz w:val="20"/>
                <w:szCs w:val="20"/>
              </w:rPr>
            </w:pPr>
            <w:r>
              <w:rPr>
                <w:rFonts w:ascii="Comic Sans MS" w:eastAsia="Comic Sans MS" w:hAnsi="Comic Sans MS" w:cs="Comic Sans MS"/>
                <w:sz w:val="20"/>
                <w:szCs w:val="20"/>
              </w:rPr>
              <w:t>Proximity of the child(</w:t>
            </w:r>
            <w:proofErr w:type="spellStart"/>
            <w:r>
              <w:rPr>
                <w:rFonts w:ascii="Comic Sans MS" w:eastAsia="Comic Sans MS" w:hAnsi="Comic Sans MS" w:cs="Comic Sans MS"/>
                <w:sz w:val="20"/>
                <w:szCs w:val="20"/>
              </w:rPr>
              <w:t>ren</w:t>
            </w:r>
            <w:proofErr w:type="spellEnd"/>
            <w:r>
              <w:rPr>
                <w:rFonts w:ascii="Comic Sans MS" w:eastAsia="Comic Sans MS" w:hAnsi="Comic Sans MS" w:cs="Comic Sans MS"/>
                <w:sz w:val="20"/>
                <w:szCs w:val="20"/>
              </w:rPr>
              <w:t>)’s residence to the preferred school(s) and proximity of the child(</w:t>
            </w:r>
            <w:proofErr w:type="spellStart"/>
            <w:r>
              <w:rPr>
                <w:rFonts w:ascii="Comic Sans MS" w:eastAsia="Comic Sans MS" w:hAnsi="Comic Sans MS" w:cs="Comic Sans MS"/>
                <w:sz w:val="20"/>
                <w:szCs w:val="20"/>
              </w:rPr>
              <w:t>ren</w:t>
            </w:r>
            <w:proofErr w:type="spellEnd"/>
            <w:r>
              <w:rPr>
                <w:rFonts w:ascii="Comic Sans MS" w:eastAsia="Comic Sans MS" w:hAnsi="Comic Sans MS" w:cs="Comic Sans MS"/>
                <w:sz w:val="20"/>
                <w:szCs w:val="20"/>
              </w:rPr>
              <w:t>)’s residence to each of the elementary schools</w:t>
            </w:r>
          </w:p>
          <w:p w:rsidR="00D21B22" w:rsidRDefault="00D21B22">
            <w:pPr>
              <w:widowControl w:val="0"/>
              <w:spacing w:after="0" w:line="240" w:lineRule="auto"/>
              <w:rPr>
                <w:rFonts w:ascii="Comic Sans MS" w:eastAsia="Comic Sans MS" w:hAnsi="Comic Sans MS" w:cs="Comic Sans MS"/>
                <w:sz w:val="10"/>
                <w:szCs w:val="10"/>
              </w:rPr>
            </w:pPr>
          </w:p>
          <w:p w:rsidR="00D21B22" w:rsidRDefault="00134044">
            <w:pPr>
              <w:widowControl w:val="0"/>
              <w:spacing w:after="0"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Now that current kindergarten student placements have been finalized the behind the scenes work of preparing for the </w:t>
            </w:r>
            <w:r>
              <w:rPr>
                <w:rFonts w:ascii="Comic Sans MS" w:eastAsia="Comic Sans MS" w:hAnsi="Comic Sans MS" w:cs="Comic Sans MS"/>
                <w:sz w:val="20"/>
                <w:szCs w:val="20"/>
              </w:rPr>
              <w:lastRenderedPageBreak/>
              <w:t>students’ transition to a new school has begun. Here are just a few of the important transition activities that will happen in the coming m</w:t>
            </w:r>
            <w:r>
              <w:rPr>
                <w:rFonts w:ascii="Comic Sans MS" w:eastAsia="Comic Sans MS" w:hAnsi="Comic Sans MS" w:cs="Comic Sans MS"/>
                <w:sz w:val="20"/>
                <w:szCs w:val="20"/>
              </w:rPr>
              <w:t>onths:</w:t>
            </w:r>
          </w:p>
          <w:p w:rsidR="00D21B22" w:rsidRDefault="00134044">
            <w:pPr>
              <w:widowControl w:val="0"/>
              <w:numPr>
                <w:ilvl w:val="0"/>
                <w:numId w:val="1"/>
              </w:numPr>
              <w:spacing w:after="0"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PTO representatives from the elementary schools will reach out to welcome incoming families and or Franklin families may choose to attend a PTO </w:t>
            </w:r>
          </w:p>
        </w:tc>
        <w:tc>
          <w:tcPr>
            <w:tcW w:w="5520" w:type="dxa"/>
            <w:shd w:val="clear" w:color="auto" w:fill="auto"/>
            <w:tcMar>
              <w:top w:w="100" w:type="dxa"/>
              <w:left w:w="100" w:type="dxa"/>
              <w:bottom w:w="100" w:type="dxa"/>
              <w:right w:w="100" w:type="dxa"/>
            </w:tcMar>
          </w:tcPr>
          <w:p w:rsidR="00D21B22" w:rsidRDefault="00134044">
            <w:pPr>
              <w:widowControl w:val="0"/>
              <w:spacing w:after="0" w:line="240" w:lineRule="auto"/>
              <w:rPr>
                <w:rFonts w:ascii="Comic Sans MS" w:eastAsia="Comic Sans MS" w:hAnsi="Comic Sans MS" w:cs="Comic Sans MS"/>
                <w:sz w:val="20"/>
                <w:szCs w:val="20"/>
              </w:rPr>
            </w:pPr>
            <w:r>
              <w:rPr>
                <w:rFonts w:ascii="Comic Sans MS" w:eastAsia="Comic Sans MS" w:hAnsi="Comic Sans MS" w:cs="Comic Sans MS"/>
                <w:sz w:val="20"/>
                <w:szCs w:val="20"/>
              </w:rPr>
              <w:lastRenderedPageBreak/>
              <w:t xml:space="preserve">          meeting to get to know families in their new    </w:t>
            </w:r>
          </w:p>
          <w:p w:rsidR="00D21B22" w:rsidRDefault="00134044">
            <w:pPr>
              <w:widowControl w:val="0"/>
              <w:spacing w:after="0"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           school</w:t>
            </w:r>
          </w:p>
          <w:p w:rsidR="00D21B22" w:rsidRDefault="00134044">
            <w:pPr>
              <w:widowControl w:val="0"/>
              <w:numPr>
                <w:ilvl w:val="0"/>
                <w:numId w:val="1"/>
              </w:numPr>
              <w:spacing w:after="0" w:line="240" w:lineRule="auto"/>
              <w:rPr>
                <w:rFonts w:ascii="Comic Sans MS" w:eastAsia="Comic Sans MS" w:hAnsi="Comic Sans MS" w:cs="Comic Sans MS"/>
                <w:sz w:val="20"/>
                <w:szCs w:val="20"/>
              </w:rPr>
            </w:pPr>
            <w:r>
              <w:rPr>
                <w:rFonts w:ascii="Comic Sans MS" w:eastAsia="Comic Sans MS" w:hAnsi="Comic Sans MS" w:cs="Comic Sans MS"/>
                <w:sz w:val="20"/>
                <w:szCs w:val="20"/>
              </w:rPr>
              <w:t>School personnel, including</w:t>
            </w:r>
            <w:r>
              <w:rPr>
                <w:rFonts w:ascii="Comic Sans MS" w:eastAsia="Comic Sans MS" w:hAnsi="Comic Sans MS" w:cs="Comic Sans MS"/>
                <w:sz w:val="20"/>
                <w:szCs w:val="20"/>
              </w:rPr>
              <w:t xml:space="preserve"> teachers and administrators from each school will be coming to Franklin to meet our amazing Franklin kindergarten foxes </w:t>
            </w:r>
          </w:p>
          <w:p w:rsidR="00D21B22" w:rsidRDefault="00134044">
            <w:pPr>
              <w:widowControl w:val="0"/>
              <w:numPr>
                <w:ilvl w:val="0"/>
                <w:numId w:val="1"/>
              </w:numPr>
              <w:spacing w:after="0" w:line="240" w:lineRule="auto"/>
              <w:rPr>
                <w:rFonts w:ascii="Comic Sans MS" w:eastAsia="Comic Sans MS" w:hAnsi="Comic Sans MS" w:cs="Comic Sans MS"/>
                <w:sz w:val="20"/>
                <w:szCs w:val="20"/>
              </w:rPr>
            </w:pPr>
            <w:r>
              <w:rPr>
                <w:rFonts w:ascii="Comic Sans MS" w:eastAsia="Comic Sans MS" w:hAnsi="Comic Sans MS" w:cs="Comic Sans MS"/>
                <w:sz w:val="20"/>
                <w:szCs w:val="20"/>
              </w:rPr>
              <w:t>Middle of the Year and End of the Year kindergarten assessment data team meetings will happen at Franklin. District wide staff will jo</w:t>
            </w:r>
            <w:r>
              <w:rPr>
                <w:rFonts w:ascii="Comic Sans MS" w:eastAsia="Comic Sans MS" w:hAnsi="Comic Sans MS" w:cs="Comic Sans MS"/>
                <w:sz w:val="20"/>
                <w:szCs w:val="20"/>
              </w:rPr>
              <w:t xml:space="preserve">in these meetings to be sure our Franklin students are ready for the upcoming transition to a new </w:t>
            </w:r>
            <w:proofErr w:type="gramStart"/>
            <w:r>
              <w:rPr>
                <w:rFonts w:ascii="Comic Sans MS" w:eastAsia="Comic Sans MS" w:hAnsi="Comic Sans MS" w:cs="Comic Sans MS"/>
                <w:sz w:val="20"/>
                <w:szCs w:val="20"/>
              </w:rPr>
              <w:t>school  and</w:t>
            </w:r>
            <w:proofErr w:type="gramEnd"/>
            <w:r>
              <w:rPr>
                <w:rFonts w:ascii="Comic Sans MS" w:eastAsia="Comic Sans MS" w:hAnsi="Comic Sans MS" w:cs="Comic Sans MS"/>
                <w:sz w:val="20"/>
                <w:szCs w:val="20"/>
              </w:rPr>
              <w:t xml:space="preserve"> the new schools are ready for our students.</w:t>
            </w:r>
          </w:p>
          <w:p w:rsidR="00D21B22" w:rsidRDefault="00134044">
            <w:pPr>
              <w:widowControl w:val="0"/>
              <w:numPr>
                <w:ilvl w:val="0"/>
                <w:numId w:val="1"/>
              </w:numPr>
              <w:spacing w:after="0" w:line="240" w:lineRule="auto"/>
              <w:rPr>
                <w:rFonts w:ascii="Comic Sans MS" w:eastAsia="Comic Sans MS" w:hAnsi="Comic Sans MS" w:cs="Comic Sans MS"/>
                <w:sz w:val="20"/>
                <w:szCs w:val="20"/>
              </w:rPr>
            </w:pPr>
            <w:r>
              <w:rPr>
                <w:rFonts w:ascii="Comic Sans MS" w:eastAsia="Comic Sans MS" w:hAnsi="Comic Sans MS" w:cs="Comic Sans MS"/>
                <w:sz w:val="20"/>
                <w:szCs w:val="20"/>
              </w:rPr>
              <w:t>Current and receiving administrators and faculty will work collaboratively to share recommendations fo</w:t>
            </w:r>
            <w:r>
              <w:rPr>
                <w:rFonts w:ascii="Comic Sans MS" w:eastAsia="Comic Sans MS" w:hAnsi="Comic Sans MS" w:cs="Comic Sans MS"/>
                <w:sz w:val="20"/>
                <w:szCs w:val="20"/>
              </w:rPr>
              <w:t xml:space="preserve">r class placement at each school. The class placements will be shared with families sometime in August. </w:t>
            </w:r>
          </w:p>
          <w:p w:rsidR="00D21B22" w:rsidRDefault="00134044">
            <w:pPr>
              <w:widowControl w:val="0"/>
              <w:spacing w:after="0" w:line="240" w:lineRule="auto"/>
              <w:rPr>
                <w:rFonts w:ascii="Comic Sans MS" w:eastAsia="Comic Sans MS" w:hAnsi="Comic Sans MS" w:cs="Comic Sans MS"/>
                <w:sz w:val="20"/>
                <w:szCs w:val="20"/>
              </w:rPr>
            </w:pPr>
            <w:r>
              <w:rPr>
                <w:noProof/>
              </w:rPr>
              <w:drawing>
                <wp:anchor distT="114300" distB="114300" distL="114300" distR="114300" simplePos="0" relativeHeight="251658240" behindDoc="0" locked="0" layoutInCell="1" hidden="0" allowOverlap="1">
                  <wp:simplePos x="0" y="0"/>
                  <wp:positionH relativeFrom="column">
                    <wp:posOffset>209550</wp:posOffset>
                  </wp:positionH>
                  <wp:positionV relativeFrom="paragraph">
                    <wp:posOffset>118294</wp:posOffset>
                  </wp:positionV>
                  <wp:extent cx="2662238" cy="1165876"/>
                  <wp:effectExtent l="50800" t="50800" r="50800" b="50800"/>
                  <wp:wrapSquare wrapText="bothSides" distT="114300" distB="114300" distL="114300" distR="114300"/>
                  <wp:docPr id="2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
                          <a:srcRect l="18079" t="38140" b="13849"/>
                          <a:stretch>
                            <a:fillRect/>
                          </a:stretch>
                        </pic:blipFill>
                        <pic:spPr>
                          <a:xfrm>
                            <a:off x="0" y="0"/>
                            <a:ext cx="2662238" cy="1165876"/>
                          </a:xfrm>
                          <a:prstGeom prst="rect">
                            <a:avLst/>
                          </a:prstGeom>
                          <a:ln w="50800">
                            <a:solidFill>
                              <a:srgbClr val="CC0000"/>
                            </a:solidFill>
                            <a:prstDash val="solid"/>
                          </a:ln>
                        </pic:spPr>
                      </pic:pic>
                    </a:graphicData>
                  </a:graphic>
                </wp:anchor>
              </w:drawing>
            </w:r>
          </w:p>
          <w:p w:rsidR="00D21B22" w:rsidRDefault="00D21B22">
            <w:pPr>
              <w:widowControl w:val="0"/>
              <w:spacing w:after="0" w:line="240" w:lineRule="auto"/>
              <w:rPr>
                <w:rFonts w:ascii="Comic Sans MS" w:eastAsia="Comic Sans MS" w:hAnsi="Comic Sans MS" w:cs="Comic Sans MS"/>
                <w:sz w:val="20"/>
                <w:szCs w:val="20"/>
              </w:rPr>
            </w:pPr>
          </w:p>
          <w:p w:rsidR="00D21B22" w:rsidRDefault="00D21B22">
            <w:pPr>
              <w:widowControl w:val="0"/>
              <w:spacing w:after="0" w:line="240" w:lineRule="auto"/>
              <w:rPr>
                <w:rFonts w:ascii="Comic Sans MS" w:eastAsia="Comic Sans MS" w:hAnsi="Comic Sans MS" w:cs="Comic Sans MS"/>
                <w:sz w:val="20"/>
                <w:szCs w:val="20"/>
              </w:rPr>
            </w:pPr>
          </w:p>
          <w:p w:rsidR="00D21B22" w:rsidRDefault="00134044">
            <w:pPr>
              <w:widowControl w:val="0"/>
              <w:spacing w:after="0" w:line="240" w:lineRule="auto"/>
              <w:rPr>
                <w:rFonts w:ascii="Comic Sans MS" w:eastAsia="Comic Sans MS" w:hAnsi="Comic Sans MS" w:cs="Comic Sans MS"/>
                <w:sz w:val="20"/>
                <w:szCs w:val="20"/>
              </w:rPr>
            </w:pPr>
            <w:r>
              <w:rPr>
                <w:rFonts w:ascii="Comic Sans MS" w:eastAsia="Comic Sans MS" w:hAnsi="Comic Sans MS" w:cs="Comic Sans MS"/>
                <w:noProof/>
                <w:sz w:val="20"/>
                <w:szCs w:val="20"/>
              </w:rPr>
              <w:drawing>
                <wp:inline distT="114300" distB="114300" distL="114300" distR="114300">
                  <wp:extent cx="2690622" cy="1257300"/>
                  <wp:effectExtent l="50800" t="50800" r="50800" b="50800"/>
                  <wp:docPr id="3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7"/>
                          <a:srcRect t="36602" r="2812" b="5069"/>
                          <a:stretch>
                            <a:fillRect/>
                          </a:stretch>
                        </pic:blipFill>
                        <pic:spPr>
                          <a:xfrm>
                            <a:off x="0" y="0"/>
                            <a:ext cx="2690622" cy="1257300"/>
                          </a:xfrm>
                          <a:prstGeom prst="rect">
                            <a:avLst/>
                          </a:prstGeom>
                          <a:ln w="50800">
                            <a:solidFill>
                              <a:srgbClr val="CC0000"/>
                            </a:solidFill>
                            <a:prstDash val="solid"/>
                          </a:ln>
                        </pic:spPr>
                      </pic:pic>
                    </a:graphicData>
                  </a:graphic>
                </wp:inline>
              </w:drawing>
            </w:r>
          </w:p>
          <w:p w:rsidR="00D21B22" w:rsidRDefault="00134044">
            <w:pPr>
              <w:widowControl w:val="0"/>
              <w:spacing w:after="0"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While they still have a few more months with us here at Franklin, we are excited to begin to think about each Franklin Fox officially becoming </w:t>
            </w:r>
            <w:proofErr w:type="gramStart"/>
            <w:r>
              <w:rPr>
                <w:rFonts w:ascii="Comic Sans MS" w:eastAsia="Comic Sans MS" w:hAnsi="Comic Sans MS" w:cs="Comic Sans MS"/>
                <w:sz w:val="20"/>
                <w:szCs w:val="20"/>
              </w:rPr>
              <w:t xml:space="preserve">a </w:t>
            </w:r>
            <w:r>
              <w:rPr>
                <w:rFonts w:ascii="Comic Sans MS" w:eastAsia="Comic Sans MS" w:hAnsi="Comic Sans MS" w:cs="Comic Sans MS"/>
                <w:sz w:val="20"/>
                <w:szCs w:val="20"/>
              </w:rPr>
              <w:t xml:space="preserve"> Horace</w:t>
            </w:r>
            <w:proofErr w:type="gramEnd"/>
            <w:r>
              <w:rPr>
                <w:rFonts w:ascii="Comic Sans MS" w:eastAsia="Comic Sans MS" w:hAnsi="Comic Sans MS" w:cs="Comic Sans MS"/>
                <w:sz w:val="20"/>
                <w:szCs w:val="20"/>
              </w:rPr>
              <w:t xml:space="preserve"> Mann Husky, Hoover Hawk, Lincoln Lion, Roosevelt Raven or a Winthrop Wildcat! We promise though to continue to  do </w:t>
            </w:r>
            <w:r>
              <w:rPr>
                <w:rFonts w:ascii="Comic Sans MS" w:eastAsia="Comic Sans MS" w:hAnsi="Comic Sans MS" w:cs="Comic Sans MS"/>
                <w:sz w:val="20"/>
                <w:szCs w:val="20"/>
              </w:rPr>
              <w:lastRenderedPageBreak/>
              <w:t>everything we can to ensure our kindergarten Franklin foxes are ready for the big move to a new school for the 2024-25 school year!.</w:t>
            </w:r>
          </w:p>
        </w:tc>
      </w:tr>
    </w:tbl>
    <w:p w:rsidR="00D21B22" w:rsidRDefault="00D21B22">
      <w:pPr>
        <w:spacing w:after="0" w:line="276" w:lineRule="auto"/>
        <w:rPr>
          <w:b/>
          <w:sz w:val="28"/>
          <w:szCs w:val="28"/>
          <w:u w:val="single"/>
        </w:rPr>
      </w:pPr>
    </w:p>
    <w:p w:rsidR="00D21B22" w:rsidRDefault="00134044">
      <w:pPr>
        <w:spacing w:after="0" w:line="276" w:lineRule="auto"/>
        <w:rPr>
          <w:b/>
          <w:sz w:val="28"/>
          <w:szCs w:val="28"/>
          <w:u w:val="single"/>
        </w:rPr>
      </w:pPr>
      <w:r>
        <w:rPr>
          <w:noProof/>
        </w:rPr>
        <w:lastRenderedPageBreak/>
        <w:drawing>
          <wp:anchor distT="114300" distB="114300" distL="114300" distR="114300" simplePos="0" relativeHeight="251659264" behindDoc="0" locked="0" layoutInCell="1" hidden="0" allowOverlap="1">
            <wp:simplePos x="0" y="0"/>
            <wp:positionH relativeFrom="column">
              <wp:posOffset>4438650</wp:posOffset>
            </wp:positionH>
            <wp:positionV relativeFrom="paragraph">
              <wp:posOffset>195263</wp:posOffset>
            </wp:positionV>
            <wp:extent cx="793442" cy="1047750"/>
            <wp:effectExtent l="0" t="0" r="0" b="0"/>
            <wp:wrapSquare wrapText="bothSides" distT="114300" distB="114300" distL="114300" distR="114300"/>
            <wp:docPr id="27"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8"/>
                    <a:srcRect/>
                    <a:stretch>
                      <a:fillRect/>
                    </a:stretch>
                  </pic:blipFill>
                  <pic:spPr>
                    <a:xfrm>
                      <a:off x="0" y="0"/>
                      <a:ext cx="793442" cy="1047750"/>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simplePos x="0" y="0"/>
            <wp:positionH relativeFrom="column">
              <wp:posOffset>5229225</wp:posOffset>
            </wp:positionH>
            <wp:positionV relativeFrom="paragraph">
              <wp:posOffset>190500</wp:posOffset>
            </wp:positionV>
            <wp:extent cx="982811" cy="1313036"/>
            <wp:effectExtent l="0" t="0" r="0" b="0"/>
            <wp:wrapSquare wrapText="bothSides" distT="114300" distB="114300" distL="114300" distR="114300"/>
            <wp:docPr id="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9"/>
                    <a:srcRect/>
                    <a:stretch>
                      <a:fillRect/>
                    </a:stretch>
                  </pic:blipFill>
                  <pic:spPr>
                    <a:xfrm>
                      <a:off x="0" y="0"/>
                      <a:ext cx="982811" cy="1313036"/>
                    </a:xfrm>
                    <a:prstGeom prst="rect">
                      <a:avLst/>
                    </a:prstGeom>
                    <a:ln/>
                  </pic:spPr>
                </pic:pic>
              </a:graphicData>
            </a:graphic>
          </wp:anchor>
        </w:drawing>
      </w:r>
      <w:r>
        <w:rPr>
          <w:noProof/>
        </w:rPr>
        <w:drawing>
          <wp:anchor distT="114300" distB="114300" distL="114300" distR="114300" simplePos="0" relativeHeight="251661312" behindDoc="0" locked="0" layoutInCell="1" hidden="0" allowOverlap="1">
            <wp:simplePos x="0" y="0"/>
            <wp:positionH relativeFrom="column">
              <wp:posOffset>3495675</wp:posOffset>
            </wp:positionH>
            <wp:positionV relativeFrom="paragraph">
              <wp:posOffset>204788</wp:posOffset>
            </wp:positionV>
            <wp:extent cx="942975" cy="1042236"/>
            <wp:effectExtent l="0" t="0" r="0" b="0"/>
            <wp:wrapSquare wrapText="bothSides" distT="114300" distB="114300" distL="114300" distR="114300"/>
            <wp:docPr id="7"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0"/>
                    <a:srcRect/>
                    <a:stretch>
                      <a:fillRect/>
                    </a:stretch>
                  </pic:blipFill>
                  <pic:spPr>
                    <a:xfrm>
                      <a:off x="0" y="0"/>
                      <a:ext cx="942975" cy="1042236"/>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simplePos x="0" y="0"/>
            <wp:positionH relativeFrom="column">
              <wp:posOffset>2108200</wp:posOffset>
            </wp:positionH>
            <wp:positionV relativeFrom="paragraph">
              <wp:posOffset>201972</wp:posOffset>
            </wp:positionV>
            <wp:extent cx="1397000" cy="1047750"/>
            <wp:effectExtent l="0" t="0" r="0" b="0"/>
            <wp:wrapSquare wrapText="bothSides" distT="114300" distB="114300" distL="114300" distR="114300"/>
            <wp:docPr id="26"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1"/>
                    <a:srcRect/>
                    <a:stretch>
                      <a:fillRect/>
                    </a:stretch>
                  </pic:blipFill>
                  <pic:spPr>
                    <a:xfrm>
                      <a:off x="0" y="0"/>
                      <a:ext cx="1397000" cy="1047750"/>
                    </a:xfrm>
                    <a:prstGeom prst="rect">
                      <a:avLst/>
                    </a:prstGeom>
                    <a:ln/>
                  </pic:spPr>
                </pic:pic>
              </a:graphicData>
            </a:graphic>
          </wp:anchor>
        </w:drawing>
      </w:r>
    </w:p>
    <w:p w:rsidR="00D21B22" w:rsidRDefault="00D21B22">
      <w:pPr>
        <w:spacing w:after="0" w:line="276" w:lineRule="auto"/>
        <w:rPr>
          <w:b/>
          <w:sz w:val="28"/>
          <w:szCs w:val="28"/>
          <w:u w:val="single"/>
        </w:rPr>
      </w:pPr>
    </w:p>
    <w:p w:rsidR="00D21B22" w:rsidRDefault="00D21B22">
      <w:pPr>
        <w:spacing w:after="0" w:line="276" w:lineRule="auto"/>
        <w:rPr>
          <w:b/>
          <w:sz w:val="28"/>
          <w:szCs w:val="28"/>
          <w:u w:val="single"/>
        </w:rPr>
      </w:pPr>
    </w:p>
    <w:p w:rsidR="00D21B22" w:rsidRDefault="00134044">
      <w:pPr>
        <w:pBdr>
          <w:top w:val="nil"/>
          <w:left w:val="nil"/>
          <w:bottom w:val="nil"/>
          <w:right w:val="nil"/>
          <w:between w:val="nil"/>
        </w:pBdr>
        <w:spacing w:after="0" w:line="240" w:lineRule="auto"/>
        <w:rPr>
          <w:b/>
          <w:color w:val="000000"/>
          <w:sz w:val="28"/>
          <w:szCs w:val="28"/>
          <w:u w:val="single"/>
        </w:rPr>
      </w:pPr>
      <w:r>
        <w:rPr>
          <w:b/>
          <w:color w:val="000000"/>
          <w:sz w:val="28"/>
          <w:szCs w:val="28"/>
          <w:u w:val="single"/>
        </w:rPr>
        <w:t>Horace Mann School</w:t>
      </w:r>
    </w:p>
    <w:p w:rsidR="00D21B22" w:rsidRDefault="00134044">
      <w:pPr>
        <w:pBdr>
          <w:top w:val="nil"/>
          <w:left w:val="nil"/>
          <w:bottom w:val="nil"/>
          <w:right w:val="nil"/>
          <w:between w:val="nil"/>
        </w:pBdr>
        <w:spacing w:after="0" w:line="240" w:lineRule="auto"/>
        <w:rPr>
          <w:sz w:val="24"/>
          <w:szCs w:val="24"/>
        </w:rPr>
      </w:pPr>
      <w:r>
        <w:rPr>
          <w:noProof/>
        </w:rPr>
        <w:drawing>
          <wp:anchor distT="114300" distB="114300" distL="114300" distR="114300" simplePos="0" relativeHeight="251663360" behindDoc="0" locked="0" layoutInCell="1" hidden="0" allowOverlap="1">
            <wp:simplePos x="0" y="0"/>
            <wp:positionH relativeFrom="column">
              <wp:posOffset>5229225</wp:posOffset>
            </wp:positionH>
            <wp:positionV relativeFrom="paragraph">
              <wp:posOffset>419100</wp:posOffset>
            </wp:positionV>
            <wp:extent cx="1009650" cy="1342933"/>
            <wp:effectExtent l="0" t="0" r="0" b="0"/>
            <wp:wrapSquare wrapText="bothSides" distT="114300" distB="114300" distL="114300" distR="114300"/>
            <wp:docPr id="45"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2"/>
                    <a:srcRect/>
                    <a:stretch>
                      <a:fillRect/>
                    </a:stretch>
                  </pic:blipFill>
                  <pic:spPr>
                    <a:xfrm>
                      <a:off x="0" y="0"/>
                      <a:ext cx="1009650" cy="1342933"/>
                    </a:xfrm>
                    <a:prstGeom prst="rect">
                      <a:avLst/>
                    </a:prstGeom>
                    <a:ln/>
                  </pic:spPr>
                </pic:pic>
              </a:graphicData>
            </a:graphic>
          </wp:anchor>
        </w:drawing>
      </w:r>
    </w:p>
    <w:p w:rsidR="00D21B22" w:rsidRDefault="00134044">
      <w:pPr>
        <w:pBdr>
          <w:top w:val="nil"/>
          <w:left w:val="nil"/>
          <w:bottom w:val="nil"/>
          <w:right w:val="nil"/>
          <w:between w:val="nil"/>
        </w:pBdr>
        <w:spacing w:after="0" w:line="240" w:lineRule="auto"/>
        <w:rPr>
          <w:sz w:val="24"/>
          <w:szCs w:val="24"/>
        </w:rPr>
      </w:pPr>
      <w:r>
        <w:rPr>
          <w:noProof/>
        </w:rPr>
        <w:drawing>
          <wp:anchor distT="114300" distB="114300" distL="114300" distR="114300" simplePos="0" relativeHeight="251664384" behindDoc="0" locked="0" layoutInCell="1" hidden="0" allowOverlap="1">
            <wp:simplePos x="0" y="0"/>
            <wp:positionH relativeFrom="column">
              <wp:posOffset>-104774</wp:posOffset>
            </wp:positionH>
            <wp:positionV relativeFrom="paragraph">
              <wp:posOffset>130324</wp:posOffset>
            </wp:positionV>
            <wp:extent cx="938213" cy="1243322"/>
            <wp:effectExtent l="0" t="0" r="0" b="0"/>
            <wp:wrapSquare wrapText="bothSides" distT="114300" distB="114300" distL="114300" distR="114300"/>
            <wp:docPr id="4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3"/>
                    <a:srcRect/>
                    <a:stretch>
                      <a:fillRect/>
                    </a:stretch>
                  </pic:blipFill>
                  <pic:spPr>
                    <a:xfrm>
                      <a:off x="0" y="0"/>
                      <a:ext cx="938213" cy="1243322"/>
                    </a:xfrm>
                    <a:prstGeom prst="rect">
                      <a:avLst/>
                    </a:prstGeom>
                    <a:ln/>
                  </pic:spPr>
                </pic:pic>
              </a:graphicData>
            </a:graphic>
          </wp:anchor>
        </w:drawing>
      </w:r>
    </w:p>
    <w:p w:rsidR="00D21B22" w:rsidRDefault="00134044">
      <w:pPr>
        <w:pBdr>
          <w:top w:val="nil"/>
          <w:left w:val="nil"/>
          <w:bottom w:val="nil"/>
          <w:right w:val="nil"/>
          <w:between w:val="nil"/>
        </w:pBdr>
        <w:spacing w:after="0" w:line="240" w:lineRule="auto"/>
        <w:rPr>
          <w:sz w:val="24"/>
          <w:szCs w:val="24"/>
        </w:rPr>
      </w:pPr>
      <w:r>
        <w:rPr>
          <w:sz w:val="24"/>
          <w:szCs w:val="24"/>
        </w:rPr>
        <w:t>Friday, March 1st is Spirit Day at Horace Mann.  This was the result of our students earning over 1000 Husky PAWS coins.  The theme of our day is “We go together like…”  Each grade level completed this simile with an idea th</w:t>
      </w:r>
      <w:r>
        <w:rPr>
          <w:sz w:val="24"/>
          <w:szCs w:val="24"/>
        </w:rPr>
        <w:t xml:space="preserve">at honors the ways we are alike and celebrates our differences. </w:t>
      </w:r>
      <w:r>
        <w:rPr>
          <w:noProof/>
        </w:rPr>
        <w:drawing>
          <wp:anchor distT="114300" distB="114300" distL="114300" distR="114300" simplePos="0" relativeHeight="251665408" behindDoc="0" locked="0" layoutInCell="1" hidden="0" allowOverlap="1">
            <wp:simplePos x="0" y="0"/>
            <wp:positionH relativeFrom="column">
              <wp:posOffset>5229225</wp:posOffset>
            </wp:positionH>
            <wp:positionV relativeFrom="paragraph">
              <wp:posOffset>1127150</wp:posOffset>
            </wp:positionV>
            <wp:extent cx="1009650" cy="1340243"/>
            <wp:effectExtent l="0" t="0" r="0" b="0"/>
            <wp:wrapSquare wrapText="bothSides" distT="114300" distB="114300" distL="114300" distR="114300"/>
            <wp:docPr id="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4"/>
                    <a:srcRect/>
                    <a:stretch>
                      <a:fillRect/>
                    </a:stretch>
                  </pic:blipFill>
                  <pic:spPr>
                    <a:xfrm>
                      <a:off x="0" y="0"/>
                      <a:ext cx="1009650" cy="1340243"/>
                    </a:xfrm>
                    <a:prstGeom prst="rect">
                      <a:avLst/>
                    </a:prstGeom>
                    <a:ln/>
                  </pic:spPr>
                </pic:pic>
              </a:graphicData>
            </a:graphic>
          </wp:anchor>
        </w:drawing>
      </w:r>
      <w:r>
        <w:rPr>
          <w:noProof/>
        </w:rPr>
        <w:drawing>
          <wp:anchor distT="114300" distB="114300" distL="114300" distR="114300" simplePos="0" relativeHeight="251666432" behindDoc="0" locked="0" layoutInCell="1" hidden="0" allowOverlap="1">
            <wp:simplePos x="0" y="0"/>
            <wp:positionH relativeFrom="column">
              <wp:posOffset>-104774</wp:posOffset>
            </wp:positionH>
            <wp:positionV relativeFrom="paragraph">
              <wp:posOffset>923925</wp:posOffset>
            </wp:positionV>
            <wp:extent cx="942975" cy="1254416"/>
            <wp:effectExtent l="0" t="0" r="0" b="0"/>
            <wp:wrapSquare wrapText="bothSides" distT="114300" distB="114300" distL="114300" distR="114300"/>
            <wp:docPr id="1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5"/>
                    <a:srcRect/>
                    <a:stretch>
                      <a:fillRect/>
                    </a:stretch>
                  </pic:blipFill>
                  <pic:spPr>
                    <a:xfrm>
                      <a:off x="0" y="0"/>
                      <a:ext cx="942975" cy="1254416"/>
                    </a:xfrm>
                    <a:prstGeom prst="rect">
                      <a:avLst/>
                    </a:prstGeom>
                    <a:ln/>
                  </pic:spPr>
                </pic:pic>
              </a:graphicData>
            </a:graphic>
          </wp:anchor>
        </w:drawing>
      </w:r>
    </w:p>
    <w:p w:rsidR="00D21B22" w:rsidRDefault="00134044">
      <w:pPr>
        <w:pBdr>
          <w:top w:val="nil"/>
          <w:left w:val="nil"/>
          <w:bottom w:val="nil"/>
          <w:right w:val="nil"/>
          <w:between w:val="nil"/>
        </w:pBdr>
        <w:spacing w:after="0" w:line="240" w:lineRule="auto"/>
        <w:rPr>
          <w:sz w:val="24"/>
          <w:szCs w:val="24"/>
        </w:rPr>
      </w:pPr>
      <w:r>
        <w:rPr>
          <w:sz w:val="24"/>
          <w:szCs w:val="24"/>
        </w:rPr>
        <w:t>Kindergarten goes together like the colors in a rainbow.</w:t>
      </w:r>
    </w:p>
    <w:p w:rsidR="00D21B22" w:rsidRDefault="00134044">
      <w:pPr>
        <w:pBdr>
          <w:top w:val="nil"/>
          <w:left w:val="nil"/>
          <w:bottom w:val="nil"/>
          <w:right w:val="nil"/>
          <w:between w:val="nil"/>
        </w:pBdr>
        <w:spacing w:after="0" w:line="240" w:lineRule="auto"/>
        <w:rPr>
          <w:sz w:val="24"/>
          <w:szCs w:val="24"/>
        </w:rPr>
      </w:pPr>
      <w:r>
        <w:rPr>
          <w:sz w:val="24"/>
          <w:szCs w:val="24"/>
        </w:rPr>
        <w:t xml:space="preserve">Grade 1 goes together like </w:t>
      </w:r>
      <w:proofErr w:type="spellStart"/>
      <w:r>
        <w:rPr>
          <w:sz w:val="24"/>
          <w:szCs w:val="24"/>
        </w:rPr>
        <w:t>legos</w:t>
      </w:r>
      <w:proofErr w:type="spellEnd"/>
      <w:r>
        <w:rPr>
          <w:sz w:val="24"/>
          <w:szCs w:val="24"/>
        </w:rPr>
        <w:t>.</w:t>
      </w:r>
    </w:p>
    <w:p w:rsidR="00D21B22" w:rsidRDefault="00134044">
      <w:pPr>
        <w:pBdr>
          <w:top w:val="nil"/>
          <w:left w:val="nil"/>
          <w:bottom w:val="nil"/>
          <w:right w:val="nil"/>
          <w:between w:val="nil"/>
        </w:pBdr>
        <w:spacing w:after="0" w:line="240" w:lineRule="auto"/>
        <w:rPr>
          <w:sz w:val="24"/>
          <w:szCs w:val="24"/>
        </w:rPr>
      </w:pPr>
      <w:r>
        <w:rPr>
          <w:sz w:val="24"/>
          <w:szCs w:val="24"/>
        </w:rPr>
        <w:t>Grade 2 goes together like a deck of cards.</w:t>
      </w:r>
    </w:p>
    <w:p w:rsidR="00D21B22" w:rsidRDefault="00134044">
      <w:pPr>
        <w:pBdr>
          <w:top w:val="nil"/>
          <w:left w:val="nil"/>
          <w:bottom w:val="nil"/>
          <w:right w:val="nil"/>
          <w:between w:val="nil"/>
        </w:pBdr>
        <w:spacing w:after="0" w:line="240" w:lineRule="auto"/>
        <w:rPr>
          <w:sz w:val="24"/>
          <w:szCs w:val="24"/>
        </w:rPr>
      </w:pPr>
      <w:r>
        <w:rPr>
          <w:sz w:val="24"/>
          <w:szCs w:val="24"/>
        </w:rPr>
        <w:t>Grade 3 goes together like a box of Crayons.</w:t>
      </w:r>
      <w:r>
        <w:rPr>
          <w:noProof/>
        </w:rPr>
        <w:drawing>
          <wp:anchor distT="114300" distB="114300" distL="114300" distR="114300" simplePos="0" relativeHeight="251667456" behindDoc="0" locked="0" layoutInCell="1" hidden="0" allowOverlap="1">
            <wp:simplePos x="0" y="0"/>
            <wp:positionH relativeFrom="column">
              <wp:posOffset>-104774</wp:posOffset>
            </wp:positionH>
            <wp:positionV relativeFrom="paragraph">
              <wp:posOffset>243780</wp:posOffset>
            </wp:positionV>
            <wp:extent cx="942975" cy="1295400"/>
            <wp:effectExtent l="0" t="0" r="0" b="0"/>
            <wp:wrapSquare wrapText="bothSides" distT="114300" distB="114300" distL="114300" distR="114300"/>
            <wp:docPr id="1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6"/>
                    <a:srcRect/>
                    <a:stretch>
                      <a:fillRect/>
                    </a:stretch>
                  </pic:blipFill>
                  <pic:spPr>
                    <a:xfrm>
                      <a:off x="0" y="0"/>
                      <a:ext cx="942975" cy="1295400"/>
                    </a:xfrm>
                    <a:prstGeom prst="rect">
                      <a:avLst/>
                    </a:prstGeom>
                    <a:ln/>
                  </pic:spPr>
                </pic:pic>
              </a:graphicData>
            </a:graphic>
          </wp:anchor>
        </w:drawing>
      </w:r>
    </w:p>
    <w:p w:rsidR="00D21B22" w:rsidRDefault="00134044">
      <w:pPr>
        <w:pBdr>
          <w:top w:val="nil"/>
          <w:left w:val="nil"/>
          <w:bottom w:val="nil"/>
          <w:right w:val="nil"/>
          <w:between w:val="nil"/>
        </w:pBdr>
        <w:spacing w:after="0" w:line="240" w:lineRule="auto"/>
        <w:rPr>
          <w:sz w:val="24"/>
          <w:szCs w:val="24"/>
        </w:rPr>
      </w:pPr>
      <w:r>
        <w:rPr>
          <w:sz w:val="24"/>
          <w:szCs w:val="24"/>
        </w:rPr>
        <w:t xml:space="preserve">Grade 4 </w:t>
      </w:r>
      <w:r>
        <w:rPr>
          <w:sz w:val="24"/>
          <w:szCs w:val="24"/>
        </w:rPr>
        <w:t>goes together like M&amp;M’s.</w:t>
      </w:r>
    </w:p>
    <w:p w:rsidR="00D21B22" w:rsidRDefault="00134044">
      <w:pPr>
        <w:pBdr>
          <w:top w:val="nil"/>
          <w:left w:val="nil"/>
          <w:bottom w:val="nil"/>
          <w:right w:val="nil"/>
          <w:between w:val="nil"/>
        </w:pBdr>
        <w:spacing w:after="0" w:line="240" w:lineRule="auto"/>
        <w:rPr>
          <w:sz w:val="24"/>
          <w:szCs w:val="24"/>
        </w:rPr>
      </w:pPr>
      <w:r>
        <w:rPr>
          <w:sz w:val="24"/>
          <w:szCs w:val="24"/>
        </w:rPr>
        <w:t>Grade 5 goes together like night and day.</w:t>
      </w:r>
    </w:p>
    <w:p w:rsidR="00D21B22" w:rsidRDefault="00134044">
      <w:pPr>
        <w:pBdr>
          <w:top w:val="nil"/>
          <w:left w:val="nil"/>
          <w:bottom w:val="nil"/>
          <w:right w:val="nil"/>
          <w:between w:val="nil"/>
        </w:pBdr>
        <w:spacing w:after="0" w:line="240" w:lineRule="auto"/>
        <w:rPr>
          <w:sz w:val="24"/>
          <w:szCs w:val="24"/>
        </w:rPr>
      </w:pPr>
      <w:r>
        <w:rPr>
          <w:sz w:val="24"/>
          <w:szCs w:val="24"/>
        </w:rPr>
        <w:t>Even the office staff joined in the fun as fruit salad!</w:t>
      </w:r>
      <w:r>
        <w:rPr>
          <w:noProof/>
        </w:rPr>
        <w:drawing>
          <wp:anchor distT="114300" distB="114300" distL="114300" distR="114300" simplePos="0" relativeHeight="251668480" behindDoc="0" locked="0" layoutInCell="1" hidden="0" allowOverlap="1">
            <wp:simplePos x="0" y="0"/>
            <wp:positionH relativeFrom="column">
              <wp:posOffset>5229225</wp:posOffset>
            </wp:positionH>
            <wp:positionV relativeFrom="paragraph">
              <wp:posOffset>117944</wp:posOffset>
            </wp:positionV>
            <wp:extent cx="1400175" cy="1046447"/>
            <wp:effectExtent l="0" t="0" r="0" b="0"/>
            <wp:wrapSquare wrapText="bothSides" distT="114300" distB="114300" distL="114300" distR="114300"/>
            <wp:docPr id="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7"/>
                    <a:srcRect/>
                    <a:stretch>
                      <a:fillRect/>
                    </a:stretch>
                  </pic:blipFill>
                  <pic:spPr>
                    <a:xfrm>
                      <a:off x="0" y="0"/>
                      <a:ext cx="1400175" cy="1046447"/>
                    </a:xfrm>
                    <a:prstGeom prst="rect">
                      <a:avLst/>
                    </a:prstGeom>
                    <a:ln/>
                  </pic:spPr>
                </pic:pic>
              </a:graphicData>
            </a:graphic>
          </wp:anchor>
        </w:drawing>
      </w:r>
    </w:p>
    <w:p w:rsidR="00D21B22" w:rsidRDefault="00134044">
      <w:pPr>
        <w:spacing w:after="0" w:line="240" w:lineRule="auto"/>
        <w:rPr>
          <w:sz w:val="24"/>
          <w:szCs w:val="24"/>
        </w:rPr>
      </w:pPr>
      <w:r>
        <w:rPr>
          <w:sz w:val="24"/>
          <w:szCs w:val="24"/>
        </w:rPr>
        <w:t xml:space="preserve"> As a proud pack, we know the importance of belonging.  At Horace Mann belonging means having a space where you fit in and can be seen for your whole, wonderful, true self.  That is certainly something to celebrate.   </w:t>
      </w:r>
      <w:r>
        <w:rPr>
          <w:noProof/>
        </w:rPr>
        <w:drawing>
          <wp:anchor distT="114300" distB="114300" distL="114300" distR="114300" simplePos="0" relativeHeight="251669504" behindDoc="0" locked="0" layoutInCell="1" hidden="0" allowOverlap="1">
            <wp:simplePos x="0" y="0"/>
            <wp:positionH relativeFrom="column">
              <wp:posOffset>-104774</wp:posOffset>
            </wp:positionH>
            <wp:positionV relativeFrom="paragraph">
              <wp:posOffset>619680</wp:posOffset>
            </wp:positionV>
            <wp:extent cx="942975" cy="1428195"/>
            <wp:effectExtent l="0" t="0" r="0" b="0"/>
            <wp:wrapSquare wrapText="bothSides" distT="114300" distB="114300" distL="114300" distR="114300"/>
            <wp:docPr id="3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8"/>
                    <a:srcRect/>
                    <a:stretch>
                      <a:fillRect/>
                    </a:stretch>
                  </pic:blipFill>
                  <pic:spPr>
                    <a:xfrm>
                      <a:off x="0" y="0"/>
                      <a:ext cx="942975" cy="1428195"/>
                    </a:xfrm>
                    <a:prstGeom prst="rect">
                      <a:avLst/>
                    </a:prstGeom>
                    <a:ln/>
                  </pic:spPr>
                </pic:pic>
              </a:graphicData>
            </a:graphic>
          </wp:anchor>
        </w:drawing>
      </w:r>
    </w:p>
    <w:p w:rsidR="00D21B22" w:rsidRDefault="00134044">
      <w:pPr>
        <w:spacing w:after="0" w:line="240" w:lineRule="auto"/>
        <w:rPr>
          <w:sz w:val="24"/>
          <w:szCs w:val="24"/>
        </w:rPr>
      </w:pPr>
      <w:r>
        <w:rPr>
          <w:noProof/>
        </w:rPr>
        <w:drawing>
          <wp:anchor distT="114300" distB="114300" distL="114300" distR="114300" simplePos="0" relativeHeight="251670528" behindDoc="0" locked="0" layoutInCell="1" hidden="0" allowOverlap="1">
            <wp:simplePos x="0" y="0"/>
            <wp:positionH relativeFrom="column">
              <wp:posOffset>1733550</wp:posOffset>
            </wp:positionH>
            <wp:positionV relativeFrom="paragraph">
              <wp:posOffset>114300</wp:posOffset>
            </wp:positionV>
            <wp:extent cx="1066800" cy="1381125"/>
            <wp:effectExtent l="0" t="0" r="0" b="0"/>
            <wp:wrapSquare wrapText="bothSides" distT="114300" distB="114300" distL="114300" distR="114300"/>
            <wp:docPr id="2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9"/>
                    <a:srcRect/>
                    <a:stretch>
                      <a:fillRect/>
                    </a:stretch>
                  </pic:blipFill>
                  <pic:spPr>
                    <a:xfrm>
                      <a:off x="0" y="0"/>
                      <a:ext cx="1066800" cy="1381125"/>
                    </a:xfrm>
                    <a:prstGeom prst="rect">
                      <a:avLst/>
                    </a:prstGeom>
                    <a:ln/>
                  </pic:spPr>
                </pic:pic>
              </a:graphicData>
            </a:graphic>
          </wp:anchor>
        </w:drawing>
      </w:r>
      <w:r>
        <w:rPr>
          <w:noProof/>
        </w:rPr>
        <w:drawing>
          <wp:anchor distT="114300" distB="114300" distL="114300" distR="114300" simplePos="0" relativeHeight="251671552" behindDoc="0" locked="0" layoutInCell="1" hidden="0" allowOverlap="1">
            <wp:simplePos x="0" y="0"/>
            <wp:positionH relativeFrom="column">
              <wp:posOffset>838200</wp:posOffset>
            </wp:positionH>
            <wp:positionV relativeFrom="paragraph">
              <wp:posOffset>127695</wp:posOffset>
            </wp:positionV>
            <wp:extent cx="942975" cy="1378974"/>
            <wp:effectExtent l="0" t="0" r="0" b="0"/>
            <wp:wrapSquare wrapText="bothSides" distT="114300" distB="114300" distL="114300" distR="114300"/>
            <wp:docPr id="17"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0"/>
                    <a:srcRect/>
                    <a:stretch>
                      <a:fillRect/>
                    </a:stretch>
                  </pic:blipFill>
                  <pic:spPr>
                    <a:xfrm>
                      <a:off x="0" y="0"/>
                      <a:ext cx="942975" cy="1378974"/>
                    </a:xfrm>
                    <a:prstGeom prst="rect">
                      <a:avLst/>
                    </a:prstGeom>
                    <a:ln/>
                  </pic:spPr>
                </pic:pic>
              </a:graphicData>
            </a:graphic>
          </wp:anchor>
        </w:drawing>
      </w:r>
      <w:r>
        <w:rPr>
          <w:noProof/>
        </w:rPr>
        <w:drawing>
          <wp:anchor distT="114300" distB="114300" distL="114300" distR="114300" simplePos="0" relativeHeight="251672576" behindDoc="0" locked="0" layoutInCell="1" hidden="0" allowOverlap="1">
            <wp:simplePos x="0" y="0"/>
            <wp:positionH relativeFrom="column">
              <wp:posOffset>3609975</wp:posOffset>
            </wp:positionH>
            <wp:positionV relativeFrom="paragraph">
              <wp:posOffset>123825</wp:posOffset>
            </wp:positionV>
            <wp:extent cx="1066800" cy="1377600"/>
            <wp:effectExtent l="0" t="0" r="0" b="0"/>
            <wp:wrapSquare wrapText="bothSides" distT="114300" distB="114300" distL="114300" distR="114300"/>
            <wp:docPr id="41"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1"/>
                    <a:srcRect/>
                    <a:stretch>
                      <a:fillRect/>
                    </a:stretch>
                  </pic:blipFill>
                  <pic:spPr>
                    <a:xfrm>
                      <a:off x="0" y="0"/>
                      <a:ext cx="1066800" cy="1377600"/>
                    </a:xfrm>
                    <a:prstGeom prst="rect">
                      <a:avLst/>
                    </a:prstGeom>
                    <a:ln/>
                  </pic:spPr>
                </pic:pic>
              </a:graphicData>
            </a:graphic>
          </wp:anchor>
        </w:drawing>
      </w:r>
      <w:r>
        <w:rPr>
          <w:noProof/>
        </w:rPr>
        <w:drawing>
          <wp:anchor distT="114300" distB="114300" distL="114300" distR="114300" simplePos="0" relativeHeight="251673600" behindDoc="0" locked="0" layoutInCell="1" hidden="0" allowOverlap="1">
            <wp:simplePos x="0" y="0"/>
            <wp:positionH relativeFrom="column">
              <wp:posOffset>4648200</wp:posOffset>
            </wp:positionH>
            <wp:positionV relativeFrom="paragraph">
              <wp:posOffset>127695</wp:posOffset>
            </wp:positionV>
            <wp:extent cx="942975" cy="1424940"/>
            <wp:effectExtent l="0" t="0" r="0" b="0"/>
            <wp:wrapSquare wrapText="bothSides" distT="114300" distB="114300" distL="114300" distR="114300"/>
            <wp:docPr id="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2"/>
                    <a:srcRect/>
                    <a:stretch>
                      <a:fillRect/>
                    </a:stretch>
                  </pic:blipFill>
                  <pic:spPr>
                    <a:xfrm>
                      <a:off x="0" y="0"/>
                      <a:ext cx="942975" cy="1424940"/>
                    </a:xfrm>
                    <a:prstGeom prst="rect">
                      <a:avLst/>
                    </a:prstGeom>
                    <a:ln/>
                  </pic:spPr>
                </pic:pic>
              </a:graphicData>
            </a:graphic>
          </wp:anchor>
        </w:drawing>
      </w:r>
      <w:r>
        <w:rPr>
          <w:noProof/>
        </w:rPr>
        <w:drawing>
          <wp:anchor distT="114300" distB="114300" distL="114300" distR="114300" simplePos="0" relativeHeight="251674624" behindDoc="0" locked="0" layoutInCell="1" hidden="0" allowOverlap="1">
            <wp:simplePos x="0" y="0"/>
            <wp:positionH relativeFrom="column">
              <wp:posOffset>2724150</wp:posOffset>
            </wp:positionH>
            <wp:positionV relativeFrom="paragraph">
              <wp:posOffset>122571</wp:posOffset>
            </wp:positionV>
            <wp:extent cx="981075" cy="1377914"/>
            <wp:effectExtent l="0" t="0" r="0" b="0"/>
            <wp:wrapSquare wrapText="bothSides" distT="114300" distB="114300" distL="114300" distR="114300"/>
            <wp:docPr id="2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3"/>
                    <a:srcRect/>
                    <a:stretch>
                      <a:fillRect/>
                    </a:stretch>
                  </pic:blipFill>
                  <pic:spPr>
                    <a:xfrm>
                      <a:off x="0" y="0"/>
                      <a:ext cx="981075" cy="1377914"/>
                    </a:xfrm>
                    <a:prstGeom prst="rect">
                      <a:avLst/>
                    </a:prstGeom>
                    <a:ln/>
                  </pic:spPr>
                </pic:pic>
              </a:graphicData>
            </a:graphic>
          </wp:anchor>
        </w:drawing>
      </w:r>
    </w:p>
    <w:p w:rsidR="00D21B22" w:rsidRDefault="00D21B22">
      <w:pPr>
        <w:spacing w:after="0" w:line="240" w:lineRule="auto"/>
        <w:rPr>
          <w:sz w:val="24"/>
          <w:szCs w:val="24"/>
        </w:rPr>
      </w:pPr>
    </w:p>
    <w:p w:rsidR="00D21B22" w:rsidRDefault="00D21B22">
      <w:pPr>
        <w:spacing w:after="0" w:line="240" w:lineRule="auto"/>
        <w:rPr>
          <w:sz w:val="24"/>
          <w:szCs w:val="24"/>
        </w:rPr>
      </w:pPr>
    </w:p>
    <w:p w:rsidR="00D21B22" w:rsidRDefault="00D21B22">
      <w:pPr>
        <w:pBdr>
          <w:top w:val="nil"/>
          <w:left w:val="nil"/>
          <w:bottom w:val="nil"/>
          <w:right w:val="nil"/>
          <w:between w:val="nil"/>
        </w:pBdr>
        <w:spacing w:after="0" w:line="240" w:lineRule="auto"/>
        <w:rPr>
          <w:sz w:val="28"/>
          <w:szCs w:val="28"/>
        </w:rPr>
      </w:pPr>
    </w:p>
    <w:p w:rsidR="00D21B22" w:rsidRDefault="00D21B22">
      <w:pPr>
        <w:pBdr>
          <w:top w:val="nil"/>
          <w:left w:val="nil"/>
          <w:bottom w:val="nil"/>
          <w:right w:val="nil"/>
          <w:between w:val="nil"/>
        </w:pBdr>
        <w:spacing w:after="0" w:line="240" w:lineRule="auto"/>
        <w:rPr>
          <w:b/>
          <w:sz w:val="28"/>
          <w:szCs w:val="28"/>
          <w:u w:val="single"/>
        </w:rPr>
      </w:pPr>
    </w:p>
    <w:p w:rsidR="00D21B22" w:rsidRDefault="00D21B22">
      <w:pPr>
        <w:pBdr>
          <w:top w:val="nil"/>
          <w:left w:val="nil"/>
          <w:bottom w:val="nil"/>
          <w:right w:val="nil"/>
          <w:between w:val="nil"/>
        </w:pBdr>
        <w:spacing w:after="0" w:line="240" w:lineRule="auto"/>
        <w:rPr>
          <w:b/>
          <w:sz w:val="28"/>
          <w:szCs w:val="28"/>
          <w:u w:val="single"/>
        </w:rPr>
      </w:pPr>
    </w:p>
    <w:p w:rsidR="00D21B22" w:rsidRDefault="00D21B22">
      <w:pPr>
        <w:pBdr>
          <w:top w:val="nil"/>
          <w:left w:val="nil"/>
          <w:bottom w:val="nil"/>
          <w:right w:val="nil"/>
          <w:between w:val="nil"/>
        </w:pBdr>
        <w:spacing w:after="0" w:line="240" w:lineRule="auto"/>
        <w:rPr>
          <w:b/>
          <w:sz w:val="28"/>
          <w:szCs w:val="28"/>
          <w:u w:val="single"/>
        </w:rPr>
      </w:pPr>
    </w:p>
    <w:p w:rsidR="00D21B22" w:rsidRDefault="00D21B22">
      <w:pPr>
        <w:pBdr>
          <w:top w:val="nil"/>
          <w:left w:val="nil"/>
          <w:bottom w:val="nil"/>
          <w:right w:val="nil"/>
          <w:between w:val="nil"/>
        </w:pBdr>
        <w:spacing w:after="0" w:line="240" w:lineRule="auto"/>
        <w:rPr>
          <w:b/>
          <w:sz w:val="28"/>
          <w:szCs w:val="28"/>
          <w:u w:val="single"/>
        </w:rPr>
      </w:pPr>
    </w:p>
    <w:p w:rsidR="00D21B22" w:rsidRDefault="00D21B22">
      <w:pPr>
        <w:pBdr>
          <w:top w:val="nil"/>
          <w:left w:val="nil"/>
          <w:bottom w:val="nil"/>
          <w:right w:val="nil"/>
          <w:between w:val="nil"/>
        </w:pBdr>
        <w:spacing w:after="0" w:line="240" w:lineRule="auto"/>
        <w:rPr>
          <w:b/>
          <w:sz w:val="28"/>
          <w:szCs w:val="28"/>
          <w:u w:val="single"/>
        </w:rPr>
      </w:pPr>
    </w:p>
    <w:p w:rsidR="00D21B22" w:rsidRDefault="00134044">
      <w:pPr>
        <w:pBdr>
          <w:top w:val="nil"/>
          <w:left w:val="nil"/>
          <w:bottom w:val="nil"/>
          <w:right w:val="nil"/>
          <w:between w:val="nil"/>
        </w:pBdr>
        <w:spacing w:after="0" w:line="240" w:lineRule="auto"/>
        <w:rPr>
          <w:b/>
          <w:sz w:val="28"/>
          <w:szCs w:val="28"/>
          <w:u w:val="single"/>
        </w:rPr>
      </w:pPr>
      <w:r>
        <w:rPr>
          <w:b/>
          <w:sz w:val="28"/>
          <w:szCs w:val="28"/>
          <w:u w:val="single"/>
        </w:rPr>
        <w:t xml:space="preserve">Hoover School </w:t>
      </w:r>
    </w:p>
    <w:p w:rsidR="00D21B22" w:rsidRDefault="00134044">
      <w:pPr>
        <w:pBdr>
          <w:top w:val="nil"/>
          <w:left w:val="nil"/>
          <w:bottom w:val="nil"/>
          <w:right w:val="nil"/>
          <w:between w:val="nil"/>
        </w:pBdr>
        <w:spacing w:after="0" w:line="240" w:lineRule="auto"/>
        <w:rPr>
          <w:rFonts w:ascii="Arial" w:eastAsia="Arial" w:hAnsi="Arial" w:cs="Arial"/>
          <w:color w:val="222222"/>
          <w:highlight w:val="white"/>
        </w:rPr>
      </w:pPr>
      <w:r>
        <w:rPr>
          <w:rFonts w:ascii="Arial" w:eastAsia="Arial" w:hAnsi="Arial" w:cs="Arial"/>
          <w:color w:val="222222"/>
          <w:highlight w:val="white"/>
        </w:rPr>
        <w:t>Th</w:t>
      </w:r>
      <w:r>
        <w:rPr>
          <w:rFonts w:ascii="Arial" w:eastAsia="Arial" w:hAnsi="Arial" w:cs="Arial"/>
          <w:color w:val="222222"/>
          <w:highlight w:val="white"/>
        </w:rPr>
        <w:t>e fourth graders at Hoover are learning about electricity this month.   They have learned how to build different types of circuits following the inquiry method.  So much fun!</w:t>
      </w:r>
    </w:p>
    <w:p w:rsidR="00D21B22" w:rsidRDefault="00134044">
      <w:pPr>
        <w:pBdr>
          <w:top w:val="nil"/>
          <w:left w:val="nil"/>
          <w:bottom w:val="nil"/>
          <w:right w:val="nil"/>
          <w:between w:val="nil"/>
        </w:pBdr>
        <w:spacing w:after="0" w:line="240" w:lineRule="auto"/>
        <w:rPr>
          <w:rFonts w:ascii="Arial" w:eastAsia="Arial" w:hAnsi="Arial" w:cs="Arial"/>
          <w:color w:val="222222"/>
          <w:highlight w:val="white"/>
        </w:rPr>
      </w:pPr>
      <w:r>
        <w:rPr>
          <w:rFonts w:ascii="Arial" w:eastAsia="Arial" w:hAnsi="Arial" w:cs="Arial"/>
          <w:noProof/>
          <w:color w:val="222222"/>
          <w:highlight w:val="white"/>
        </w:rPr>
        <w:drawing>
          <wp:inline distT="114300" distB="114300" distL="114300" distR="114300">
            <wp:extent cx="2128838" cy="1709286"/>
            <wp:effectExtent l="0" t="0" r="0" b="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2128838" cy="1709286"/>
                    </a:xfrm>
                    <a:prstGeom prst="rect">
                      <a:avLst/>
                    </a:prstGeom>
                    <a:ln/>
                  </pic:spPr>
                </pic:pic>
              </a:graphicData>
            </a:graphic>
          </wp:inline>
        </w:drawing>
      </w:r>
      <w:r>
        <w:rPr>
          <w:rFonts w:ascii="Arial" w:eastAsia="Arial" w:hAnsi="Arial" w:cs="Arial"/>
          <w:noProof/>
          <w:color w:val="222222"/>
          <w:highlight w:val="white"/>
        </w:rPr>
        <w:drawing>
          <wp:inline distT="114300" distB="114300" distL="114300" distR="114300">
            <wp:extent cx="2205038" cy="177628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2205038" cy="1776280"/>
                    </a:xfrm>
                    <a:prstGeom prst="rect">
                      <a:avLst/>
                    </a:prstGeom>
                    <a:ln/>
                  </pic:spPr>
                </pic:pic>
              </a:graphicData>
            </a:graphic>
          </wp:inline>
        </w:drawing>
      </w:r>
    </w:p>
    <w:p w:rsidR="00D21B22" w:rsidRDefault="00D21B22">
      <w:pPr>
        <w:pBdr>
          <w:top w:val="nil"/>
          <w:left w:val="nil"/>
          <w:bottom w:val="nil"/>
          <w:right w:val="nil"/>
          <w:between w:val="nil"/>
        </w:pBdr>
        <w:spacing w:after="0" w:line="240" w:lineRule="auto"/>
        <w:rPr>
          <w:sz w:val="28"/>
          <w:szCs w:val="28"/>
        </w:rPr>
      </w:pPr>
    </w:p>
    <w:p w:rsidR="00D21B22" w:rsidRDefault="00134044">
      <w:pPr>
        <w:pBdr>
          <w:top w:val="nil"/>
          <w:left w:val="nil"/>
          <w:bottom w:val="nil"/>
          <w:right w:val="nil"/>
          <w:between w:val="nil"/>
        </w:pBdr>
        <w:spacing w:after="0" w:line="240" w:lineRule="auto"/>
        <w:rPr>
          <w:rFonts w:ascii="Arial" w:eastAsia="Arial" w:hAnsi="Arial" w:cs="Arial"/>
          <w:color w:val="222222"/>
          <w:highlight w:val="white"/>
        </w:rPr>
      </w:pPr>
      <w:r>
        <w:rPr>
          <w:rFonts w:ascii="Arial" w:eastAsia="Arial" w:hAnsi="Arial" w:cs="Arial"/>
          <w:color w:val="222222"/>
          <w:highlight w:val="white"/>
        </w:rPr>
        <w:t xml:space="preserve">The fourth grade has also been competing in a grade-wide Geometry Vocabulary </w:t>
      </w:r>
      <w:r>
        <w:rPr>
          <w:rFonts w:ascii="Arial" w:eastAsia="Arial" w:hAnsi="Arial" w:cs="Arial"/>
          <w:color w:val="222222"/>
          <w:highlight w:val="white"/>
        </w:rPr>
        <w:t xml:space="preserve">Challenge this year.  They have worked cooperatively as a grade, as a class and competed as well.  </w:t>
      </w:r>
    </w:p>
    <w:p w:rsidR="00D21B22" w:rsidRDefault="00134044">
      <w:pPr>
        <w:pBdr>
          <w:top w:val="nil"/>
          <w:left w:val="nil"/>
          <w:bottom w:val="nil"/>
          <w:right w:val="nil"/>
          <w:between w:val="nil"/>
        </w:pBdr>
        <w:spacing w:after="0" w:line="240" w:lineRule="auto"/>
        <w:rPr>
          <w:rFonts w:ascii="Arial" w:eastAsia="Arial" w:hAnsi="Arial" w:cs="Arial"/>
          <w:color w:val="222222"/>
          <w:highlight w:val="white"/>
        </w:rPr>
      </w:pPr>
      <w:r>
        <w:rPr>
          <w:rFonts w:ascii="Arial" w:eastAsia="Arial" w:hAnsi="Arial" w:cs="Arial"/>
          <w:noProof/>
          <w:color w:val="222222"/>
          <w:highlight w:val="white"/>
        </w:rPr>
        <w:drawing>
          <wp:inline distT="114300" distB="114300" distL="114300" distR="114300">
            <wp:extent cx="2213329" cy="1298811"/>
            <wp:effectExtent l="0" t="0" r="0" b="0"/>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
                    <a:srcRect/>
                    <a:stretch>
                      <a:fillRect/>
                    </a:stretch>
                  </pic:blipFill>
                  <pic:spPr>
                    <a:xfrm>
                      <a:off x="0" y="0"/>
                      <a:ext cx="2213329" cy="1298811"/>
                    </a:xfrm>
                    <a:prstGeom prst="rect">
                      <a:avLst/>
                    </a:prstGeom>
                    <a:ln/>
                  </pic:spPr>
                </pic:pic>
              </a:graphicData>
            </a:graphic>
          </wp:inline>
        </w:drawing>
      </w:r>
      <w:r>
        <w:rPr>
          <w:rFonts w:ascii="Arial" w:eastAsia="Arial" w:hAnsi="Arial" w:cs="Arial"/>
          <w:noProof/>
          <w:color w:val="222222"/>
          <w:highlight w:val="white"/>
        </w:rPr>
        <w:drawing>
          <wp:inline distT="114300" distB="114300" distL="114300" distR="114300">
            <wp:extent cx="2043113" cy="1350231"/>
            <wp:effectExtent l="0" t="0" r="0" b="0"/>
            <wp:docPr id="2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2043113" cy="1350231"/>
                    </a:xfrm>
                    <a:prstGeom prst="rect">
                      <a:avLst/>
                    </a:prstGeom>
                    <a:ln/>
                  </pic:spPr>
                </pic:pic>
              </a:graphicData>
            </a:graphic>
          </wp:inline>
        </w:drawing>
      </w:r>
    </w:p>
    <w:p w:rsidR="00D21B22" w:rsidRDefault="00D21B22">
      <w:pPr>
        <w:pBdr>
          <w:top w:val="nil"/>
          <w:left w:val="nil"/>
          <w:bottom w:val="nil"/>
          <w:right w:val="nil"/>
          <w:between w:val="nil"/>
        </w:pBdr>
        <w:spacing w:after="0" w:line="240" w:lineRule="auto"/>
        <w:rPr>
          <w:rFonts w:ascii="Arial" w:eastAsia="Arial" w:hAnsi="Arial" w:cs="Arial"/>
          <w:color w:val="222222"/>
          <w:highlight w:val="white"/>
        </w:rPr>
      </w:pPr>
    </w:p>
    <w:p w:rsidR="00D21B22" w:rsidRDefault="00134044">
      <w:pPr>
        <w:pBdr>
          <w:top w:val="nil"/>
          <w:left w:val="nil"/>
          <w:bottom w:val="nil"/>
          <w:right w:val="nil"/>
          <w:between w:val="nil"/>
        </w:pBdr>
        <w:spacing w:after="0" w:line="240" w:lineRule="auto"/>
        <w:rPr>
          <w:b/>
          <w:color w:val="000000"/>
          <w:sz w:val="28"/>
          <w:szCs w:val="28"/>
          <w:u w:val="single"/>
        </w:rPr>
      </w:pPr>
      <w:r>
        <w:rPr>
          <w:b/>
          <w:color w:val="000000"/>
          <w:sz w:val="28"/>
          <w:szCs w:val="28"/>
          <w:u w:val="single"/>
        </w:rPr>
        <w:t>Lincoln School</w:t>
      </w:r>
    </w:p>
    <w:p w:rsidR="00D21B22" w:rsidRDefault="00D21B22">
      <w:pPr>
        <w:spacing w:after="0" w:line="276" w:lineRule="auto"/>
        <w:rPr>
          <w:rFonts w:ascii="Arial" w:eastAsia="Arial" w:hAnsi="Arial" w:cs="Arial"/>
        </w:rPr>
      </w:pPr>
    </w:p>
    <w:p w:rsidR="00D21B22" w:rsidRDefault="00134044">
      <w:pPr>
        <w:spacing w:after="0" w:line="276" w:lineRule="auto"/>
        <w:rPr>
          <w:rFonts w:ascii="Arial" w:eastAsia="Arial" w:hAnsi="Arial" w:cs="Arial"/>
        </w:rPr>
      </w:pPr>
      <w:r>
        <w:rPr>
          <w:rFonts w:ascii="Arial" w:eastAsia="Arial" w:hAnsi="Arial" w:cs="Arial"/>
        </w:rPr>
        <w:t xml:space="preserve">Lincoln School is celebrating literacy today with a “Dress as your Favorite Book Character” day! School spirit is evident all over the school! We were lucky enough to get a glimpse of Pete the Cat (and Re-Pete the cat!), Belle, Elephant and </w:t>
      </w:r>
      <w:proofErr w:type="spellStart"/>
      <w:r>
        <w:rPr>
          <w:rFonts w:ascii="Arial" w:eastAsia="Arial" w:hAnsi="Arial" w:cs="Arial"/>
        </w:rPr>
        <w:t>Piggie</w:t>
      </w:r>
      <w:proofErr w:type="spellEnd"/>
      <w:r>
        <w:rPr>
          <w:rFonts w:ascii="Arial" w:eastAsia="Arial" w:hAnsi="Arial" w:cs="Arial"/>
        </w:rPr>
        <w:t xml:space="preserve"> and more</w:t>
      </w:r>
      <w:r>
        <w:rPr>
          <w:rFonts w:ascii="Arial" w:eastAsia="Arial" w:hAnsi="Arial" w:cs="Arial"/>
        </w:rPr>
        <w:t>!!!</w:t>
      </w:r>
      <w:r>
        <w:rPr>
          <w:rFonts w:ascii="Arial" w:eastAsia="Arial" w:hAnsi="Arial" w:cs="Arial"/>
          <w:noProof/>
        </w:rPr>
        <w:drawing>
          <wp:inline distT="114300" distB="114300" distL="114300" distR="114300">
            <wp:extent cx="2024063" cy="2698750"/>
            <wp:effectExtent l="0" t="0" r="0" b="0"/>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
                    <a:srcRect/>
                    <a:stretch>
                      <a:fillRect/>
                    </a:stretch>
                  </pic:blipFill>
                  <pic:spPr>
                    <a:xfrm>
                      <a:off x="0" y="0"/>
                      <a:ext cx="2024063" cy="2698750"/>
                    </a:xfrm>
                    <a:prstGeom prst="rect">
                      <a:avLst/>
                    </a:prstGeom>
                    <a:ln/>
                  </pic:spPr>
                </pic:pic>
              </a:graphicData>
            </a:graphic>
          </wp:inline>
        </w:drawing>
      </w:r>
      <w:r>
        <w:rPr>
          <w:rFonts w:ascii="Arial" w:eastAsia="Arial" w:hAnsi="Arial" w:cs="Arial"/>
          <w:noProof/>
        </w:rPr>
        <w:drawing>
          <wp:inline distT="114300" distB="114300" distL="114300" distR="114300">
            <wp:extent cx="2068116" cy="2757488"/>
            <wp:effectExtent l="0" t="0" r="0" b="0"/>
            <wp:docPr id="4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9"/>
                    <a:srcRect/>
                    <a:stretch>
                      <a:fillRect/>
                    </a:stretch>
                  </pic:blipFill>
                  <pic:spPr>
                    <a:xfrm>
                      <a:off x="0" y="0"/>
                      <a:ext cx="2068116" cy="2757488"/>
                    </a:xfrm>
                    <a:prstGeom prst="rect">
                      <a:avLst/>
                    </a:prstGeom>
                    <a:ln/>
                  </pic:spPr>
                </pic:pic>
              </a:graphicData>
            </a:graphic>
          </wp:inline>
        </w:drawing>
      </w:r>
      <w:r>
        <w:rPr>
          <w:rFonts w:ascii="Arial" w:eastAsia="Arial" w:hAnsi="Arial" w:cs="Arial"/>
          <w:noProof/>
        </w:rPr>
        <w:drawing>
          <wp:inline distT="114300" distB="114300" distL="114300" distR="114300">
            <wp:extent cx="1736916" cy="2315888"/>
            <wp:effectExtent l="0" t="0" r="0" b="0"/>
            <wp:docPr id="33"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0"/>
                    <a:srcRect/>
                    <a:stretch>
                      <a:fillRect/>
                    </a:stretch>
                  </pic:blipFill>
                  <pic:spPr>
                    <a:xfrm>
                      <a:off x="0" y="0"/>
                      <a:ext cx="1736916" cy="2315888"/>
                    </a:xfrm>
                    <a:prstGeom prst="rect">
                      <a:avLst/>
                    </a:prstGeom>
                    <a:ln/>
                  </pic:spPr>
                </pic:pic>
              </a:graphicData>
            </a:graphic>
          </wp:inline>
        </w:drawing>
      </w:r>
      <w:r>
        <w:rPr>
          <w:rFonts w:ascii="Arial" w:eastAsia="Arial" w:hAnsi="Arial" w:cs="Arial"/>
          <w:noProof/>
        </w:rPr>
        <w:drawing>
          <wp:inline distT="114300" distB="114300" distL="114300" distR="114300">
            <wp:extent cx="2100263" cy="2800350"/>
            <wp:effectExtent l="0" t="0" r="0" b="0"/>
            <wp:docPr id="3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1"/>
                    <a:srcRect/>
                    <a:stretch>
                      <a:fillRect/>
                    </a:stretch>
                  </pic:blipFill>
                  <pic:spPr>
                    <a:xfrm>
                      <a:off x="0" y="0"/>
                      <a:ext cx="2100263" cy="2800350"/>
                    </a:xfrm>
                    <a:prstGeom prst="rect">
                      <a:avLst/>
                    </a:prstGeom>
                    <a:ln/>
                  </pic:spPr>
                </pic:pic>
              </a:graphicData>
            </a:graphic>
          </wp:inline>
        </w:drawing>
      </w:r>
      <w:r>
        <w:rPr>
          <w:rFonts w:ascii="Arial" w:eastAsia="Arial" w:hAnsi="Arial" w:cs="Arial"/>
          <w:noProof/>
        </w:rPr>
        <w:drawing>
          <wp:inline distT="114300" distB="114300" distL="114300" distR="114300">
            <wp:extent cx="1900238" cy="2525424"/>
            <wp:effectExtent l="0" t="0" r="0" b="0"/>
            <wp:docPr id="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2"/>
                    <a:srcRect/>
                    <a:stretch>
                      <a:fillRect/>
                    </a:stretch>
                  </pic:blipFill>
                  <pic:spPr>
                    <a:xfrm>
                      <a:off x="0" y="0"/>
                      <a:ext cx="1900238" cy="2525424"/>
                    </a:xfrm>
                    <a:prstGeom prst="rect">
                      <a:avLst/>
                    </a:prstGeom>
                    <a:ln/>
                  </pic:spPr>
                </pic:pic>
              </a:graphicData>
            </a:graphic>
          </wp:inline>
        </w:drawing>
      </w:r>
      <w:r>
        <w:rPr>
          <w:rFonts w:ascii="Arial" w:eastAsia="Arial" w:hAnsi="Arial" w:cs="Arial"/>
          <w:noProof/>
        </w:rPr>
        <w:drawing>
          <wp:inline distT="114300" distB="114300" distL="114300" distR="114300">
            <wp:extent cx="1810941" cy="2414588"/>
            <wp:effectExtent l="0" t="0" r="0" b="0"/>
            <wp:docPr id="1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3"/>
                    <a:srcRect/>
                    <a:stretch>
                      <a:fillRect/>
                    </a:stretch>
                  </pic:blipFill>
                  <pic:spPr>
                    <a:xfrm>
                      <a:off x="0" y="0"/>
                      <a:ext cx="1810941" cy="2414588"/>
                    </a:xfrm>
                    <a:prstGeom prst="rect">
                      <a:avLst/>
                    </a:prstGeom>
                    <a:ln/>
                  </pic:spPr>
                </pic:pic>
              </a:graphicData>
            </a:graphic>
          </wp:inline>
        </w:drawing>
      </w:r>
      <w:r>
        <w:rPr>
          <w:rFonts w:ascii="Arial" w:eastAsia="Arial" w:hAnsi="Arial" w:cs="Arial"/>
          <w:noProof/>
        </w:rPr>
        <w:drawing>
          <wp:inline distT="114300" distB="114300" distL="114300" distR="114300">
            <wp:extent cx="1947863" cy="2597150"/>
            <wp:effectExtent l="0" t="0" r="0" b="0"/>
            <wp:docPr id="32"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4"/>
                    <a:srcRect/>
                    <a:stretch>
                      <a:fillRect/>
                    </a:stretch>
                  </pic:blipFill>
                  <pic:spPr>
                    <a:xfrm>
                      <a:off x="0" y="0"/>
                      <a:ext cx="1947863" cy="2597150"/>
                    </a:xfrm>
                    <a:prstGeom prst="rect">
                      <a:avLst/>
                    </a:prstGeom>
                    <a:ln/>
                  </pic:spPr>
                </pic:pic>
              </a:graphicData>
            </a:graphic>
          </wp:inline>
        </w:drawing>
      </w:r>
      <w:r>
        <w:rPr>
          <w:rFonts w:ascii="Arial" w:eastAsia="Arial" w:hAnsi="Arial" w:cs="Arial"/>
          <w:noProof/>
        </w:rPr>
        <w:drawing>
          <wp:inline distT="114300" distB="114300" distL="114300" distR="114300">
            <wp:extent cx="1919288" cy="2559050"/>
            <wp:effectExtent l="0" t="0" r="0" b="0"/>
            <wp:docPr id="3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5"/>
                    <a:srcRect/>
                    <a:stretch>
                      <a:fillRect/>
                    </a:stretch>
                  </pic:blipFill>
                  <pic:spPr>
                    <a:xfrm>
                      <a:off x="0" y="0"/>
                      <a:ext cx="1919288" cy="2559050"/>
                    </a:xfrm>
                    <a:prstGeom prst="rect">
                      <a:avLst/>
                    </a:prstGeom>
                    <a:ln/>
                  </pic:spPr>
                </pic:pic>
              </a:graphicData>
            </a:graphic>
          </wp:inline>
        </w:drawing>
      </w:r>
    </w:p>
    <w:p w:rsidR="00D21B22" w:rsidRDefault="00D21B22">
      <w:pPr>
        <w:pBdr>
          <w:top w:val="nil"/>
          <w:left w:val="nil"/>
          <w:bottom w:val="nil"/>
          <w:right w:val="nil"/>
          <w:between w:val="nil"/>
        </w:pBdr>
        <w:spacing w:after="0" w:line="240" w:lineRule="auto"/>
        <w:rPr>
          <w:sz w:val="28"/>
          <w:szCs w:val="28"/>
        </w:rPr>
      </w:pPr>
    </w:p>
    <w:p w:rsidR="00D21B22" w:rsidRDefault="00134044">
      <w:pPr>
        <w:pBdr>
          <w:top w:val="nil"/>
          <w:left w:val="nil"/>
          <w:bottom w:val="nil"/>
          <w:right w:val="nil"/>
          <w:between w:val="nil"/>
        </w:pBdr>
        <w:spacing w:after="0" w:line="240" w:lineRule="auto"/>
        <w:rPr>
          <w:b/>
          <w:color w:val="000000"/>
          <w:sz w:val="28"/>
          <w:szCs w:val="28"/>
          <w:u w:val="single"/>
        </w:rPr>
      </w:pPr>
      <w:r>
        <w:rPr>
          <w:b/>
          <w:color w:val="000000"/>
          <w:sz w:val="28"/>
          <w:szCs w:val="28"/>
          <w:u w:val="single"/>
        </w:rPr>
        <w:t xml:space="preserve">Roosevelt School: </w:t>
      </w:r>
    </w:p>
    <w:p w:rsidR="00D21B22" w:rsidRDefault="00D21B22">
      <w:pPr>
        <w:shd w:val="clear" w:color="auto" w:fill="FFFFFF"/>
        <w:spacing w:after="0" w:line="240" w:lineRule="auto"/>
        <w:rPr>
          <w:rFonts w:ascii="Georgia" w:eastAsia="Georgia" w:hAnsi="Georgia" w:cs="Georgia"/>
          <w:color w:val="222222"/>
        </w:rPr>
      </w:pPr>
    </w:p>
    <w:p w:rsidR="00D21B22" w:rsidRDefault="00134044">
      <w:pPr>
        <w:shd w:val="clear" w:color="auto" w:fill="FFFFFF"/>
        <w:spacing w:after="0" w:line="240" w:lineRule="auto"/>
        <w:rPr>
          <w:rFonts w:ascii="Georgia" w:eastAsia="Georgia" w:hAnsi="Georgia" w:cs="Georgia"/>
          <w:color w:val="222222"/>
        </w:rPr>
      </w:pPr>
      <w:proofErr w:type="spellStart"/>
      <w:r>
        <w:rPr>
          <w:rFonts w:ascii="Georgia" w:eastAsia="Georgia" w:hAnsi="Georgia" w:cs="Georgia"/>
          <w:color w:val="222222"/>
        </w:rPr>
        <w:t>Dmitra</w:t>
      </w:r>
      <w:proofErr w:type="spellEnd"/>
      <w:r>
        <w:rPr>
          <w:rFonts w:ascii="Georgia" w:eastAsia="Georgia" w:hAnsi="Georgia" w:cs="Georgia"/>
          <w:color w:val="222222"/>
        </w:rPr>
        <w:t xml:space="preserve"> </w:t>
      </w:r>
      <w:proofErr w:type="spellStart"/>
      <w:r>
        <w:rPr>
          <w:rFonts w:ascii="Georgia" w:eastAsia="Georgia" w:hAnsi="Georgia" w:cs="Georgia"/>
          <w:color w:val="222222"/>
        </w:rPr>
        <w:t>Mukasa</w:t>
      </w:r>
      <w:proofErr w:type="spellEnd"/>
      <w:r>
        <w:rPr>
          <w:rFonts w:ascii="Georgia" w:eastAsia="Georgia" w:hAnsi="Georgia" w:cs="Georgia"/>
          <w:color w:val="222222"/>
        </w:rPr>
        <w:t xml:space="preserve"> visited Roosevelt School.  She is a Melrose High School Senior and as her Capstone project she and some of her classmates came to our grade 2 students and presented about the </w:t>
      </w:r>
      <w:hyperlink r:id="rId36" w:anchor="slide=id.g10c48c8f788_0_0">
        <w:r>
          <w:rPr>
            <w:rFonts w:ascii="Georgia" w:eastAsia="Georgia" w:hAnsi="Georgia" w:cs="Georgia"/>
            <w:color w:val="1155CC"/>
            <w:u w:val="single"/>
          </w:rPr>
          <w:t>STEM field</w:t>
        </w:r>
      </w:hyperlink>
      <w:r>
        <w:rPr>
          <w:rFonts w:ascii="Georgia" w:eastAsia="Georgia" w:hAnsi="Georgia" w:cs="Georgia"/>
          <w:color w:val="222222"/>
        </w:rPr>
        <w:t xml:space="preserve">. </w:t>
      </w:r>
    </w:p>
    <w:p w:rsidR="00D21B22" w:rsidRDefault="00D21B22">
      <w:pPr>
        <w:shd w:val="clear" w:color="auto" w:fill="FFFFFF"/>
        <w:spacing w:after="0" w:line="240" w:lineRule="auto"/>
        <w:rPr>
          <w:rFonts w:ascii="Georgia" w:eastAsia="Georgia" w:hAnsi="Georgia" w:cs="Georgia"/>
          <w:color w:val="222222"/>
        </w:rPr>
      </w:pPr>
    </w:p>
    <w:p w:rsidR="00D21B22" w:rsidRDefault="00134044">
      <w:pPr>
        <w:shd w:val="clear" w:color="auto" w:fill="FFFFFF"/>
        <w:spacing w:after="0" w:line="240" w:lineRule="auto"/>
        <w:rPr>
          <w:rFonts w:ascii="Georgia" w:eastAsia="Georgia" w:hAnsi="Georgia" w:cs="Georgia"/>
          <w:color w:val="222222"/>
        </w:rPr>
      </w:pPr>
      <w:r>
        <w:rPr>
          <w:rFonts w:ascii="Georgia" w:eastAsia="Georgia" w:hAnsi="Georgia" w:cs="Georgia"/>
          <w:color w:val="222222"/>
        </w:rPr>
        <w:t xml:space="preserve">Many girls aren't introduced to the STEM field until High School.  Part of her capstone project is </w:t>
      </w:r>
      <w:proofErr w:type="gramStart"/>
      <w:r>
        <w:rPr>
          <w:rFonts w:ascii="Georgia" w:eastAsia="Georgia" w:hAnsi="Georgia" w:cs="Georgia"/>
          <w:color w:val="222222"/>
        </w:rPr>
        <w:t>to  in</w:t>
      </w:r>
      <w:r>
        <w:rPr>
          <w:rFonts w:ascii="Georgia" w:eastAsia="Georgia" w:hAnsi="Georgia" w:cs="Georgia"/>
          <w:color w:val="222222"/>
        </w:rPr>
        <w:t>form</w:t>
      </w:r>
      <w:proofErr w:type="gramEnd"/>
      <w:r>
        <w:rPr>
          <w:rFonts w:ascii="Georgia" w:eastAsia="Georgia" w:hAnsi="Georgia" w:cs="Georgia"/>
          <w:color w:val="222222"/>
        </w:rPr>
        <w:t xml:space="preserve"> girls as early as elementary school so it might garner more interest and maybe propel more girls into the STEM field.  Data shows that only 28% of the STEM field is women, and girls lose confidence in math by third grade compared to boys who say they </w:t>
      </w:r>
      <w:r>
        <w:rPr>
          <w:rFonts w:ascii="Georgia" w:eastAsia="Georgia" w:hAnsi="Georgia" w:cs="Georgia"/>
          <w:color w:val="222222"/>
        </w:rPr>
        <w:t>are good in math by second grade. The students loved her presentation.</w:t>
      </w:r>
    </w:p>
    <w:p w:rsidR="00D21B22" w:rsidRDefault="00134044">
      <w:pPr>
        <w:shd w:val="clear" w:color="auto" w:fill="FFFFFF"/>
        <w:spacing w:after="0" w:line="240" w:lineRule="auto"/>
        <w:rPr>
          <w:rFonts w:ascii="Georgia" w:eastAsia="Georgia" w:hAnsi="Georgia" w:cs="Georgia"/>
          <w:color w:val="222222"/>
        </w:rPr>
      </w:pPr>
      <w:r>
        <w:rPr>
          <w:rFonts w:ascii="Georgia" w:eastAsia="Georgia" w:hAnsi="Georgia" w:cs="Georgia"/>
          <w:noProof/>
          <w:color w:val="222222"/>
        </w:rPr>
        <w:drawing>
          <wp:inline distT="114300" distB="114300" distL="114300" distR="114300">
            <wp:extent cx="2968382" cy="2462213"/>
            <wp:effectExtent l="0" t="0" r="0" b="0"/>
            <wp:docPr id="42"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7"/>
                    <a:srcRect t="27581" b="27853"/>
                    <a:stretch>
                      <a:fillRect/>
                    </a:stretch>
                  </pic:blipFill>
                  <pic:spPr>
                    <a:xfrm>
                      <a:off x="0" y="0"/>
                      <a:ext cx="2968382" cy="2462213"/>
                    </a:xfrm>
                    <a:prstGeom prst="rect">
                      <a:avLst/>
                    </a:prstGeom>
                    <a:ln/>
                  </pic:spPr>
                </pic:pic>
              </a:graphicData>
            </a:graphic>
          </wp:inline>
        </w:drawing>
      </w:r>
      <w:r>
        <w:rPr>
          <w:noProof/>
        </w:rPr>
        <w:drawing>
          <wp:anchor distT="114300" distB="114300" distL="114300" distR="114300" simplePos="0" relativeHeight="251675648" behindDoc="0" locked="0" layoutInCell="1" hidden="0" allowOverlap="1">
            <wp:simplePos x="0" y="0"/>
            <wp:positionH relativeFrom="column">
              <wp:posOffset>590550</wp:posOffset>
            </wp:positionH>
            <wp:positionV relativeFrom="paragraph">
              <wp:posOffset>114300</wp:posOffset>
            </wp:positionV>
            <wp:extent cx="1890713" cy="2520950"/>
            <wp:effectExtent l="0" t="0" r="0" b="0"/>
            <wp:wrapSquare wrapText="bothSides" distT="114300" distB="114300" distL="114300" distR="114300"/>
            <wp:docPr id="16"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8"/>
                    <a:srcRect/>
                    <a:stretch>
                      <a:fillRect/>
                    </a:stretch>
                  </pic:blipFill>
                  <pic:spPr>
                    <a:xfrm>
                      <a:off x="0" y="0"/>
                      <a:ext cx="1890713" cy="2520950"/>
                    </a:xfrm>
                    <a:prstGeom prst="rect">
                      <a:avLst/>
                    </a:prstGeom>
                    <a:ln/>
                  </pic:spPr>
                </pic:pic>
              </a:graphicData>
            </a:graphic>
          </wp:anchor>
        </w:drawing>
      </w:r>
      <w:r>
        <w:rPr>
          <w:noProof/>
        </w:rPr>
        <w:drawing>
          <wp:anchor distT="114300" distB="114300" distL="114300" distR="114300" simplePos="0" relativeHeight="251676672" behindDoc="0" locked="0" layoutInCell="1" hidden="0" allowOverlap="1">
            <wp:simplePos x="0" y="0"/>
            <wp:positionH relativeFrom="column">
              <wp:posOffset>3390900</wp:posOffset>
            </wp:positionH>
            <wp:positionV relativeFrom="paragraph">
              <wp:posOffset>114300</wp:posOffset>
            </wp:positionV>
            <wp:extent cx="3028950" cy="2867025"/>
            <wp:effectExtent l="0" t="0" r="0" b="0"/>
            <wp:wrapSquare wrapText="bothSides" distT="114300" distB="114300" distL="114300" distR="114300"/>
            <wp:docPr id="39"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9"/>
                    <a:srcRect r="-32192" b="6376"/>
                    <a:stretch>
                      <a:fillRect/>
                    </a:stretch>
                  </pic:blipFill>
                  <pic:spPr>
                    <a:xfrm>
                      <a:off x="0" y="0"/>
                      <a:ext cx="3028950" cy="2867025"/>
                    </a:xfrm>
                    <a:prstGeom prst="rect">
                      <a:avLst/>
                    </a:prstGeom>
                    <a:ln/>
                  </pic:spPr>
                </pic:pic>
              </a:graphicData>
            </a:graphic>
          </wp:anchor>
        </w:drawing>
      </w:r>
      <w:r>
        <w:rPr>
          <w:noProof/>
        </w:rPr>
        <w:drawing>
          <wp:anchor distT="114300" distB="114300" distL="114300" distR="114300" simplePos="0" relativeHeight="251677696" behindDoc="0" locked="0" layoutInCell="1" hidden="0" allowOverlap="1">
            <wp:simplePos x="0" y="0"/>
            <wp:positionH relativeFrom="column">
              <wp:posOffset>3419475</wp:posOffset>
            </wp:positionH>
            <wp:positionV relativeFrom="paragraph">
              <wp:posOffset>3181350</wp:posOffset>
            </wp:positionV>
            <wp:extent cx="2967038" cy="2225278"/>
            <wp:effectExtent l="0" t="0" r="0" b="0"/>
            <wp:wrapSquare wrapText="bothSides" distT="114300" distB="114300" distL="114300" distR="114300"/>
            <wp:docPr id="24"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40"/>
                    <a:srcRect/>
                    <a:stretch>
                      <a:fillRect/>
                    </a:stretch>
                  </pic:blipFill>
                  <pic:spPr>
                    <a:xfrm>
                      <a:off x="0" y="0"/>
                      <a:ext cx="2967038" cy="2225278"/>
                    </a:xfrm>
                    <a:prstGeom prst="rect">
                      <a:avLst/>
                    </a:prstGeom>
                    <a:ln/>
                  </pic:spPr>
                </pic:pic>
              </a:graphicData>
            </a:graphic>
          </wp:anchor>
        </w:drawing>
      </w:r>
    </w:p>
    <w:p w:rsidR="00D21B22" w:rsidRDefault="00D21B22">
      <w:pPr>
        <w:spacing w:after="0" w:line="240" w:lineRule="auto"/>
        <w:rPr>
          <w:sz w:val="28"/>
          <w:szCs w:val="28"/>
        </w:rPr>
      </w:pPr>
    </w:p>
    <w:p w:rsidR="00D21B22" w:rsidRDefault="00D21B22" w:rsidP="00134044">
      <w:pPr>
        <w:pBdr>
          <w:top w:val="nil"/>
          <w:left w:val="nil"/>
          <w:bottom w:val="nil"/>
          <w:right w:val="nil"/>
          <w:between w:val="nil"/>
        </w:pBdr>
        <w:spacing w:after="0" w:line="240" w:lineRule="auto"/>
        <w:rPr>
          <w:sz w:val="28"/>
          <w:szCs w:val="28"/>
        </w:rPr>
      </w:pPr>
    </w:p>
    <w:p w:rsidR="00D21B22" w:rsidRDefault="00134044">
      <w:pPr>
        <w:pBdr>
          <w:top w:val="nil"/>
          <w:left w:val="nil"/>
          <w:bottom w:val="nil"/>
          <w:right w:val="nil"/>
          <w:between w:val="nil"/>
        </w:pBdr>
        <w:spacing w:after="0" w:line="240" w:lineRule="auto"/>
        <w:rPr>
          <w:b/>
          <w:color w:val="000000"/>
          <w:sz w:val="28"/>
          <w:szCs w:val="28"/>
          <w:u w:val="single"/>
        </w:rPr>
      </w:pPr>
      <w:r>
        <w:rPr>
          <w:b/>
          <w:color w:val="000000"/>
          <w:sz w:val="28"/>
          <w:szCs w:val="28"/>
          <w:u w:val="single"/>
        </w:rPr>
        <w:t>Winthrop School</w:t>
      </w:r>
    </w:p>
    <w:p w:rsidR="00D21B22" w:rsidRDefault="00D21B22">
      <w:pPr>
        <w:pBdr>
          <w:top w:val="nil"/>
          <w:left w:val="nil"/>
          <w:bottom w:val="nil"/>
          <w:right w:val="nil"/>
          <w:between w:val="nil"/>
        </w:pBdr>
        <w:spacing w:after="0" w:line="240" w:lineRule="auto"/>
        <w:rPr>
          <w:sz w:val="28"/>
          <w:szCs w:val="28"/>
          <w:highlight w:val="white"/>
        </w:rPr>
      </w:pPr>
    </w:p>
    <w:p w:rsidR="00D21B22" w:rsidRDefault="00134044">
      <w:pPr>
        <w:spacing w:after="0" w:line="360" w:lineRule="auto"/>
        <w:rPr>
          <w:sz w:val="28"/>
          <w:szCs w:val="28"/>
          <w:highlight w:val="white"/>
        </w:rPr>
      </w:pPr>
      <w:r>
        <w:rPr>
          <w:sz w:val="28"/>
          <w:szCs w:val="28"/>
        </w:rPr>
        <w:t xml:space="preserve">The Winthrop Kindergartners have been learning so much this month! We were taught about some very famous African Americans during Black History month.  We read and learned about George Crum who invented the potato chip, Michael Jordan and Jackie </w:t>
      </w:r>
      <w:proofErr w:type="gramStart"/>
      <w:r>
        <w:rPr>
          <w:sz w:val="28"/>
          <w:szCs w:val="28"/>
        </w:rPr>
        <w:t xml:space="preserve">Robinson, </w:t>
      </w:r>
      <w:r>
        <w:rPr>
          <w:sz w:val="28"/>
          <w:szCs w:val="28"/>
        </w:rPr>
        <w:t xml:space="preserve"> famous</w:t>
      </w:r>
      <w:proofErr w:type="gramEnd"/>
      <w:r>
        <w:rPr>
          <w:sz w:val="28"/>
          <w:szCs w:val="28"/>
        </w:rPr>
        <w:t xml:space="preserve"> African American athletes, Ruby Bridges, the first African American child to integrate a Southern elementary school.   We also learned about Barack Obama, the first African American to be elected president of the United States.</w:t>
      </w:r>
      <w:r>
        <w:rPr>
          <w:noProof/>
          <w:sz w:val="28"/>
          <w:szCs w:val="28"/>
          <w:highlight w:val="white"/>
        </w:rPr>
        <w:drawing>
          <wp:inline distT="114300" distB="114300" distL="114300" distR="114300">
            <wp:extent cx="4141735" cy="1804988"/>
            <wp:effectExtent l="0" t="0" r="0" b="0"/>
            <wp:docPr id="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1"/>
                    <a:srcRect/>
                    <a:stretch>
                      <a:fillRect/>
                    </a:stretch>
                  </pic:blipFill>
                  <pic:spPr>
                    <a:xfrm>
                      <a:off x="0" y="0"/>
                      <a:ext cx="4141735" cy="1804988"/>
                    </a:xfrm>
                    <a:prstGeom prst="rect">
                      <a:avLst/>
                    </a:prstGeom>
                    <a:ln/>
                  </pic:spPr>
                </pic:pic>
              </a:graphicData>
            </a:graphic>
          </wp:inline>
        </w:drawing>
      </w:r>
      <w:r>
        <w:rPr>
          <w:noProof/>
          <w:sz w:val="28"/>
          <w:szCs w:val="28"/>
          <w:highlight w:val="white"/>
        </w:rPr>
        <w:drawing>
          <wp:inline distT="114300" distB="114300" distL="114300" distR="114300">
            <wp:extent cx="3719513" cy="1770871"/>
            <wp:effectExtent l="0" t="0" r="0" b="0"/>
            <wp:docPr id="4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42"/>
                    <a:srcRect/>
                    <a:stretch>
                      <a:fillRect/>
                    </a:stretch>
                  </pic:blipFill>
                  <pic:spPr>
                    <a:xfrm>
                      <a:off x="0" y="0"/>
                      <a:ext cx="3719513" cy="1770871"/>
                    </a:xfrm>
                    <a:prstGeom prst="rect">
                      <a:avLst/>
                    </a:prstGeom>
                    <a:ln/>
                  </pic:spPr>
                </pic:pic>
              </a:graphicData>
            </a:graphic>
          </wp:inline>
        </w:drawing>
      </w:r>
      <w:r>
        <w:rPr>
          <w:noProof/>
          <w:sz w:val="28"/>
          <w:szCs w:val="28"/>
          <w:highlight w:val="white"/>
        </w:rPr>
        <w:drawing>
          <wp:inline distT="114300" distB="114300" distL="114300" distR="114300">
            <wp:extent cx="3738563" cy="2400300"/>
            <wp:effectExtent l="0" t="0" r="0" b="0"/>
            <wp:docPr id="1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3"/>
                    <a:srcRect/>
                    <a:stretch>
                      <a:fillRect/>
                    </a:stretch>
                  </pic:blipFill>
                  <pic:spPr>
                    <a:xfrm>
                      <a:off x="0" y="0"/>
                      <a:ext cx="3738563" cy="2400300"/>
                    </a:xfrm>
                    <a:prstGeom prst="rect">
                      <a:avLst/>
                    </a:prstGeom>
                    <a:ln/>
                  </pic:spPr>
                </pic:pic>
              </a:graphicData>
            </a:graphic>
          </wp:inline>
        </w:drawing>
      </w:r>
    </w:p>
    <w:p w:rsidR="00D21B22" w:rsidRDefault="00D21B22">
      <w:pPr>
        <w:pBdr>
          <w:top w:val="nil"/>
          <w:left w:val="nil"/>
          <w:bottom w:val="nil"/>
          <w:right w:val="nil"/>
          <w:between w:val="nil"/>
        </w:pBdr>
        <w:spacing w:after="0" w:line="240" w:lineRule="auto"/>
        <w:rPr>
          <w:b/>
          <w:sz w:val="28"/>
          <w:szCs w:val="28"/>
          <w:u w:val="single"/>
        </w:rPr>
      </w:pPr>
      <w:bookmarkStart w:id="1" w:name="_GoBack"/>
      <w:bookmarkEnd w:id="1"/>
    </w:p>
    <w:p w:rsidR="00D21B22" w:rsidRDefault="00D21B22">
      <w:pPr>
        <w:pBdr>
          <w:top w:val="nil"/>
          <w:left w:val="nil"/>
          <w:bottom w:val="nil"/>
          <w:right w:val="nil"/>
          <w:between w:val="nil"/>
        </w:pBdr>
        <w:spacing w:after="0" w:line="240" w:lineRule="auto"/>
        <w:rPr>
          <w:b/>
          <w:sz w:val="28"/>
          <w:szCs w:val="28"/>
          <w:u w:val="single"/>
        </w:rPr>
      </w:pPr>
    </w:p>
    <w:p w:rsidR="00D21B22" w:rsidRDefault="00134044">
      <w:pPr>
        <w:pBdr>
          <w:top w:val="nil"/>
          <w:left w:val="nil"/>
          <w:bottom w:val="nil"/>
          <w:right w:val="nil"/>
          <w:between w:val="nil"/>
        </w:pBdr>
        <w:spacing w:after="0" w:line="240" w:lineRule="auto"/>
        <w:rPr>
          <w:b/>
          <w:color w:val="000000"/>
          <w:sz w:val="28"/>
          <w:szCs w:val="28"/>
          <w:u w:val="single"/>
        </w:rPr>
      </w:pPr>
      <w:r>
        <w:rPr>
          <w:b/>
          <w:color w:val="000000"/>
          <w:sz w:val="28"/>
          <w:szCs w:val="28"/>
          <w:u w:val="single"/>
        </w:rPr>
        <w:t>Melrose Veterans Memorial Middle School</w:t>
      </w:r>
    </w:p>
    <w:p w:rsidR="00D21B22" w:rsidRDefault="00D21B22">
      <w:pPr>
        <w:pBdr>
          <w:top w:val="nil"/>
          <w:left w:val="nil"/>
          <w:bottom w:val="nil"/>
          <w:right w:val="nil"/>
          <w:between w:val="nil"/>
        </w:pBdr>
        <w:spacing w:after="0" w:line="240" w:lineRule="auto"/>
        <w:rPr>
          <w:sz w:val="24"/>
          <w:szCs w:val="24"/>
        </w:rPr>
      </w:pPr>
    </w:p>
    <w:p w:rsidR="00D21B22" w:rsidRDefault="00134044">
      <w:pPr>
        <w:pBdr>
          <w:top w:val="nil"/>
          <w:left w:val="nil"/>
          <w:bottom w:val="nil"/>
          <w:right w:val="nil"/>
          <w:between w:val="nil"/>
        </w:pBdr>
        <w:spacing w:after="0" w:line="240" w:lineRule="auto"/>
        <w:rPr>
          <w:sz w:val="24"/>
          <w:szCs w:val="24"/>
        </w:rPr>
      </w:pPr>
      <w:r>
        <w:rPr>
          <w:sz w:val="24"/>
          <w:szCs w:val="24"/>
        </w:rPr>
        <w:t>Melrose Middle School 8th Grader, Parker Siebel, is the State Wrestling Champion for his weight class.</w:t>
      </w:r>
    </w:p>
    <w:p w:rsidR="00D21B22" w:rsidRDefault="00D21B22">
      <w:pPr>
        <w:pBdr>
          <w:top w:val="nil"/>
          <w:left w:val="nil"/>
          <w:bottom w:val="nil"/>
          <w:right w:val="nil"/>
          <w:between w:val="nil"/>
        </w:pBdr>
        <w:spacing w:after="0" w:line="240" w:lineRule="auto"/>
        <w:rPr>
          <w:sz w:val="24"/>
          <w:szCs w:val="24"/>
        </w:rPr>
      </w:pPr>
    </w:p>
    <w:p w:rsidR="00D21B22" w:rsidRDefault="00134044">
      <w:pPr>
        <w:pBdr>
          <w:top w:val="nil"/>
          <w:left w:val="nil"/>
          <w:bottom w:val="nil"/>
          <w:right w:val="nil"/>
          <w:between w:val="nil"/>
        </w:pBdr>
        <w:spacing w:after="0" w:line="240" w:lineRule="auto"/>
        <w:rPr>
          <w:sz w:val="24"/>
          <w:szCs w:val="24"/>
        </w:rPr>
      </w:pPr>
      <w:r>
        <w:rPr>
          <w:sz w:val="24"/>
          <w:szCs w:val="24"/>
        </w:rPr>
        <w:t>On Monday, our 8th Graders, started their Healthy Relationship Program which is taking place in partnership bet</w:t>
      </w:r>
      <w:r>
        <w:rPr>
          <w:sz w:val="24"/>
          <w:szCs w:val="24"/>
        </w:rPr>
        <w:t xml:space="preserve">ween our Wellness Classes and Melrose Alliance Against Violence (MAAV). </w:t>
      </w:r>
    </w:p>
    <w:p w:rsidR="00D21B22" w:rsidRDefault="00D21B22">
      <w:pPr>
        <w:pBdr>
          <w:top w:val="nil"/>
          <w:left w:val="nil"/>
          <w:bottom w:val="nil"/>
          <w:right w:val="nil"/>
          <w:between w:val="nil"/>
        </w:pBdr>
        <w:spacing w:after="0" w:line="240" w:lineRule="auto"/>
        <w:rPr>
          <w:sz w:val="24"/>
          <w:szCs w:val="24"/>
        </w:rPr>
      </w:pPr>
    </w:p>
    <w:p w:rsidR="00D21B22" w:rsidRDefault="00134044">
      <w:pPr>
        <w:pBdr>
          <w:top w:val="nil"/>
          <w:left w:val="nil"/>
          <w:bottom w:val="nil"/>
          <w:right w:val="nil"/>
          <w:between w:val="nil"/>
        </w:pBdr>
        <w:spacing w:after="0" w:line="240" w:lineRule="auto"/>
        <w:jc w:val="center"/>
        <w:rPr>
          <w:sz w:val="24"/>
          <w:szCs w:val="24"/>
        </w:rPr>
      </w:pPr>
      <w:r>
        <w:rPr>
          <w:noProof/>
          <w:sz w:val="24"/>
          <w:szCs w:val="24"/>
        </w:rPr>
        <w:drawing>
          <wp:inline distT="114300" distB="114300" distL="114300" distR="114300">
            <wp:extent cx="2595563" cy="2906036"/>
            <wp:effectExtent l="0" t="0" r="0" b="0"/>
            <wp:docPr id="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4"/>
                    <a:srcRect r="33012"/>
                    <a:stretch>
                      <a:fillRect/>
                    </a:stretch>
                  </pic:blipFill>
                  <pic:spPr>
                    <a:xfrm>
                      <a:off x="0" y="0"/>
                      <a:ext cx="2595563" cy="2906036"/>
                    </a:xfrm>
                    <a:prstGeom prst="rect">
                      <a:avLst/>
                    </a:prstGeom>
                    <a:ln/>
                  </pic:spPr>
                </pic:pic>
              </a:graphicData>
            </a:graphic>
          </wp:inline>
        </w:drawing>
      </w:r>
    </w:p>
    <w:p w:rsidR="00D21B22" w:rsidRDefault="00D21B22">
      <w:pPr>
        <w:pBdr>
          <w:top w:val="nil"/>
          <w:left w:val="nil"/>
          <w:bottom w:val="nil"/>
          <w:right w:val="nil"/>
          <w:between w:val="nil"/>
        </w:pBdr>
        <w:spacing w:after="0" w:line="240" w:lineRule="auto"/>
        <w:rPr>
          <w:sz w:val="24"/>
          <w:szCs w:val="24"/>
        </w:rPr>
      </w:pPr>
    </w:p>
    <w:p w:rsidR="00D21B22" w:rsidRDefault="00134044">
      <w:pPr>
        <w:pBdr>
          <w:top w:val="nil"/>
          <w:left w:val="nil"/>
          <w:bottom w:val="nil"/>
          <w:right w:val="nil"/>
          <w:between w:val="nil"/>
        </w:pBdr>
        <w:spacing w:after="0" w:line="240" w:lineRule="auto"/>
        <w:rPr>
          <w:sz w:val="24"/>
          <w:szCs w:val="24"/>
        </w:rPr>
      </w:pPr>
      <w:r>
        <w:rPr>
          <w:sz w:val="24"/>
          <w:szCs w:val="24"/>
        </w:rPr>
        <w:t xml:space="preserve">Our front entrance television is up and running with announcements for the school. </w:t>
      </w:r>
    </w:p>
    <w:p w:rsidR="00D21B22" w:rsidRDefault="00D21B22">
      <w:pPr>
        <w:pBdr>
          <w:top w:val="nil"/>
          <w:left w:val="nil"/>
          <w:bottom w:val="nil"/>
          <w:right w:val="nil"/>
          <w:between w:val="nil"/>
        </w:pBdr>
        <w:spacing w:after="0" w:line="240" w:lineRule="auto"/>
        <w:rPr>
          <w:sz w:val="24"/>
          <w:szCs w:val="24"/>
        </w:rPr>
      </w:pPr>
    </w:p>
    <w:p w:rsidR="00D21B22" w:rsidRDefault="00134044">
      <w:pPr>
        <w:pBdr>
          <w:top w:val="nil"/>
          <w:left w:val="nil"/>
          <w:bottom w:val="nil"/>
          <w:right w:val="nil"/>
          <w:between w:val="nil"/>
        </w:pBdr>
        <w:spacing w:after="0" w:line="240" w:lineRule="auto"/>
        <w:jc w:val="center"/>
        <w:rPr>
          <w:b/>
          <w:sz w:val="28"/>
          <w:szCs w:val="28"/>
          <w:u w:val="single"/>
        </w:rPr>
      </w:pPr>
      <w:r>
        <w:rPr>
          <w:noProof/>
          <w:sz w:val="24"/>
          <w:szCs w:val="24"/>
        </w:rPr>
        <w:drawing>
          <wp:inline distT="114300" distB="114300" distL="114300" distR="114300">
            <wp:extent cx="2519363" cy="1465004"/>
            <wp:effectExtent l="0" t="0" r="0" b="0"/>
            <wp:docPr id="37"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45"/>
                    <a:srcRect l="22324" t="31688" r="15867" b="20327"/>
                    <a:stretch>
                      <a:fillRect/>
                    </a:stretch>
                  </pic:blipFill>
                  <pic:spPr>
                    <a:xfrm>
                      <a:off x="0" y="0"/>
                      <a:ext cx="2519363" cy="1465004"/>
                    </a:xfrm>
                    <a:prstGeom prst="rect">
                      <a:avLst/>
                    </a:prstGeom>
                    <a:ln/>
                  </pic:spPr>
                </pic:pic>
              </a:graphicData>
            </a:graphic>
          </wp:inline>
        </w:drawing>
      </w:r>
    </w:p>
    <w:p w:rsidR="00D21B22" w:rsidRDefault="00134044">
      <w:pPr>
        <w:pBdr>
          <w:top w:val="nil"/>
          <w:left w:val="nil"/>
          <w:bottom w:val="nil"/>
          <w:right w:val="nil"/>
          <w:between w:val="nil"/>
        </w:pBdr>
        <w:spacing w:after="0" w:line="240" w:lineRule="auto"/>
        <w:rPr>
          <w:b/>
          <w:color w:val="000000"/>
          <w:sz w:val="28"/>
          <w:szCs w:val="28"/>
          <w:u w:val="single"/>
        </w:rPr>
      </w:pPr>
      <w:r>
        <w:rPr>
          <w:b/>
          <w:color w:val="000000"/>
          <w:sz w:val="28"/>
          <w:szCs w:val="28"/>
          <w:u w:val="single"/>
        </w:rPr>
        <w:t>Melrose High School</w:t>
      </w:r>
    </w:p>
    <w:p w:rsidR="00D21B22" w:rsidRDefault="00D21B22">
      <w:pPr>
        <w:pBdr>
          <w:top w:val="nil"/>
          <w:left w:val="nil"/>
          <w:bottom w:val="nil"/>
          <w:right w:val="nil"/>
          <w:between w:val="nil"/>
        </w:pBdr>
        <w:spacing w:after="0" w:line="240" w:lineRule="auto"/>
        <w:rPr>
          <w:sz w:val="28"/>
          <w:szCs w:val="28"/>
        </w:rPr>
      </w:pPr>
    </w:p>
    <w:p w:rsidR="00D21B22" w:rsidRDefault="00134044">
      <w:pPr>
        <w:pBdr>
          <w:top w:val="nil"/>
          <w:left w:val="nil"/>
          <w:bottom w:val="nil"/>
          <w:right w:val="nil"/>
          <w:between w:val="nil"/>
        </w:pBdr>
        <w:spacing w:after="0" w:line="240" w:lineRule="auto"/>
        <w:rPr>
          <w:sz w:val="28"/>
          <w:szCs w:val="28"/>
        </w:rPr>
      </w:pPr>
      <w:r>
        <w:rPr>
          <w:sz w:val="28"/>
          <w:szCs w:val="28"/>
        </w:rPr>
        <w:t>Melrose High School was recently chosen as a recipient of the College Board’s AP Computer Science Female Diversity Award.  834 high schools across North America received this distinction.  The College Board recognized MHS teacher, Erika Ferranti for her ef</w:t>
      </w:r>
      <w:r>
        <w:rPr>
          <w:sz w:val="28"/>
          <w:szCs w:val="28"/>
        </w:rPr>
        <w:t>forts to engage female students in AP Computer Science courses.</w:t>
      </w:r>
    </w:p>
    <w:p w:rsidR="00D21B22" w:rsidRDefault="00134044">
      <w:pPr>
        <w:spacing w:after="0" w:line="240" w:lineRule="auto"/>
        <w:rPr>
          <w:sz w:val="28"/>
          <w:szCs w:val="28"/>
        </w:rPr>
      </w:pPr>
      <w:r>
        <w:rPr>
          <w:noProof/>
          <w:sz w:val="28"/>
          <w:szCs w:val="28"/>
        </w:rPr>
        <w:drawing>
          <wp:inline distT="114300" distB="114300" distL="114300" distR="114300">
            <wp:extent cx="3746698" cy="4743450"/>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rot="16200000">
                      <a:off x="0" y="0"/>
                      <a:ext cx="3746698" cy="4743450"/>
                    </a:xfrm>
                    <a:prstGeom prst="rect">
                      <a:avLst/>
                    </a:prstGeom>
                    <a:ln/>
                  </pic:spPr>
                </pic:pic>
              </a:graphicData>
            </a:graphic>
          </wp:inline>
        </w:drawing>
      </w:r>
    </w:p>
    <w:p w:rsidR="00D21B22" w:rsidRDefault="00D21B22">
      <w:pPr>
        <w:pBdr>
          <w:top w:val="nil"/>
          <w:left w:val="nil"/>
          <w:bottom w:val="nil"/>
          <w:right w:val="nil"/>
          <w:between w:val="nil"/>
        </w:pBdr>
        <w:spacing w:after="0" w:line="240" w:lineRule="auto"/>
        <w:rPr>
          <w:b/>
          <w:sz w:val="28"/>
          <w:szCs w:val="28"/>
          <w:u w:val="single"/>
        </w:rPr>
      </w:pPr>
    </w:p>
    <w:p w:rsidR="00D21B22" w:rsidRDefault="00D21B22">
      <w:pPr>
        <w:pBdr>
          <w:top w:val="nil"/>
          <w:left w:val="nil"/>
          <w:bottom w:val="nil"/>
          <w:right w:val="nil"/>
          <w:between w:val="nil"/>
        </w:pBdr>
        <w:spacing w:after="0" w:line="240" w:lineRule="auto"/>
        <w:rPr>
          <w:sz w:val="28"/>
          <w:szCs w:val="28"/>
        </w:rPr>
      </w:pPr>
    </w:p>
    <w:p w:rsidR="00D21B22" w:rsidRDefault="00134044">
      <w:pPr>
        <w:pBdr>
          <w:top w:val="nil"/>
          <w:left w:val="nil"/>
          <w:bottom w:val="nil"/>
          <w:right w:val="nil"/>
          <w:between w:val="nil"/>
        </w:pBdr>
        <w:spacing w:after="0" w:line="240" w:lineRule="auto"/>
        <w:jc w:val="center"/>
        <w:rPr>
          <w:sz w:val="28"/>
          <w:szCs w:val="28"/>
        </w:rPr>
      </w:pPr>
      <w:r>
        <w:rPr>
          <w:noProof/>
          <w:sz w:val="28"/>
          <w:szCs w:val="28"/>
        </w:rPr>
        <w:drawing>
          <wp:inline distT="114300" distB="114300" distL="114300" distR="114300">
            <wp:extent cx="3009900" cy="1514475"/>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7"/>
                    <a:srcRect/>
                    <a:stretch>
                      <a:fillRect/>
                    </a:stretch>
                  </pic:blipFill>
                  <pic:spPr>
                    <a:xfrm>
                      <a:off x="0" y="0"/>
                      <a:ext cx="3009900" cy="1514475"/>
                    </a:xfrm>
                    <a:prstGeom prst="rect">
                      <a:avLst/>
                    </a:prstGeom>
                    <a:ln/>
                  </pic:spPr>
                </pic:pic>
              </a:graphicData>
            </a:graphic>
          </wp:inline>
        </w:drawing>
      </w:r>
    </w:p>
    <w:p w:rsidR="00D21B22" w:rsidRDefault="00134044">
      <w:pPr>
        <w:pBdr>
          <w:top w:val="nil"/>
          <w:left w:val="nil"/>
          <w:bottom w:val="nil"/>
          <w:right w:val="nil"/>
          <w:between w:val="nil"/>
        </w:pBdr>
        <w:spacing w:after="0" w:line="240" w:lineRule="auto"/>
        <w:rPr>
          <w:sz w:val="28"/>
          <w:szCs w:val="28"/>
        </w:rPr>
      </w:pPr>
      <w:r>
        <w:rPr>
          <w:sz w:val="28"/>
          <w:szCs w:val="28"/>
        </w:rPr>
        <w:t xml:space="preserve">Congratulations to </w:t>
      </w:r>
      <w:proofErr w:type="spellStart"/>
      <w:r>
        <w:rPr>
          <w:b/>
          <w:sz w:val="28"/>
          <w:szCs w:val="28"/>
        </w:rPr>
        <w:t>Wonbeaker</w:t>
      </w:r>
      <w:proofErr w:type="spellEnd"/>
      <w:r>
        <w:rPr>
          <w:b/>
          <w:sz w:val="28"/>
          <w:szCs w:val="28"/>
        </w:rPr>
        <w:t xml:space="preserve"> David</w:t>
      </w:r>
      <w:r>
        <w:rPr>
          <w:sz w:val="28"/>
          <w:szCs w:val="28"/>
        </w:rPr>
        <w:t xml:space="preserve"> who will be representing Melrose at the Commonwealth of Massachusetts Semi-Finalist Poetry Out Loud competition in Newburyport, MA this Saturday.</w:t>
      </w:r>
    </w:p>
    <w:p w:rsidR="00D21B22" w:rsidRDefault="00134044">
      <w:pPr>
        <w:pBdr>
          <w:top w:val="nil"/>
          <w:left w:val="nil"/>
          <w:bottom w:val="nil"/>
          <w:right w:val="nil"/>
          <w:between w:val="nil"/>
        </w:pBdr>
        <w:spacing w:after="0" w:line="240" w:lineRule="auto"/>
        <w:jc w:val="center"/>
        <w:rPr>
          <w:sz w:val="28"/>
          <w:szCs w:val="28"/>
        </w:rPr>
      </w:pPr>
      <w:r>
        <w:rPr>
          <w:noProof/>
          <w:sz w:val="28"/>
          <w:szCs w:val="28"/>
        </w:rPr>
        <w:drawing>
          <wp:inline distT="114300" distB="114300" distL="114300" distR="114300">
            <wp:extent cx="2452688" cy="1839516"/>
            <wp:effectExtent l="0" t="0" r="0" b="0"/>
            <wp:docPr id="2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8"/>
                    <a:srcRect/>
                    <a:stretch>
                      <a:fillRect/>
                    </a:stretch>
                  </pic:blipFill>
                  <pic:spPr>
                    <a:xfrm>
                      <a:off x="0" y="0"/>
                      <a:ext cx="2452688" cy="1839516"/>
                    </a:xfrm>
                    <a:prstGeom prst="rect">
                      <a:avLst/>
                    </a:prstGeom>
                    <a:ln/>
                  </pic:spPr>
                </pic:pic>
              </a:graphicData>
            </a:graphic>
          </wp:inline>
        </w:drawing>
      </w:r>
    </w:p>
    <w:p w:rsidR="00D21B22" w:rsidRDefault="00134044">
      <w:pPr>
        <w:pBdr>
          <w:top w:val="nil"/>
          <w:left w:val="nil"/>
          <w:bottom w:val="nil"/>
          <w:right w:val="nil"/>
          <w:between w:val="nil"/>
        </w:pBdr>
        <w:spacing w:after="0" w:line="240" w:lineRule="auto"/>
        <w:rPr>
          <w:sz w:val="28"/>
          <w:szCs w:val="28"/>
        </w:rPr>
      </w:pPr>
      <w:r>
        <w:rPr>
          <w:sz w:val="28"/>
          <w:szCs w:val="28"/>
        </w:rPr>
        <w:t>Aut</w:t>
      </w:r>
      <w:r>
        <w:rPr>
          <w:sz w:val="28"/>
          <w:szCs w:val="28"/>
        </w:rPr>
        <w:t xml:space="preserve">hor </w:t>
      </w:r>
      <w:r>
        <w:rPr>
          <w:b/>
          <w:sz w:val="28"/>
          <w:szCs w:val="28"/>
        </w:rPr>
        <w:t>Jane Rope</w:t>
      </w:r>
      <w:r>
        <w:rPr>
          <w:sz w:val="28"/>
          <w:szCs w:val="28"/>
        </w:rPr>
        <w:t>r visited Ms. Severson’s Creative Writing class this week to discuss writing and the publishing process with students</w:t>
      </w:r>
    </w:p>
    <w:p w:rsidR="00D21B22" w:rsidRDefault="00D21B22">
      <w:pPr>
        <w:pBdr>
          <w:top w:val="nil"/>
          <w:left w:val="nil"/>
          <w:bottom w:val="nil"/>
          <w:right w:val="nil"/>
          <w:between w:val="nil"/>
        </w:pBdr>
        <w:spacing w:after="0" w:line="240" w:lineRule="auto"/>
        <w:rPr>
          <w:sz w:val="28"/>
          <w:szCs w:val="28"/>
        </w:rPr>
      </w:pPr>
    </w:p>
    <w:p w:rsidR="00D21B22" w:rsidRDefault="00134044">
      <w:pPr>
        <w:pBdr>
          <w:top w:val="nil"/>
          <w:left w:val="nil"/>
          <w:bottom w:val="nil"/>
          <w:right w:val="nil"/>
          <w:between w:val="nil"/>
        </w:pBdr>
        <w:spacing w:after="0" w:line="240" w:lineRule="auto"/>
        <w:rPr>
          <w:sz w:val="28"/>
          <w:szCs w:val="28"/>
        </w:rPr>
      </w:pPr>
      <w:r>
        <w:rPr>
          <w:sz w:val="28"/>
          <w:szCs w:val="28"/>
        </w:rPr>
        <w:t>Below is a picture of this year's Robot. MHS Robotics is practicing for upcoming competitions.  They were hard at work throu</w:t>
      </w:r>
      <w:r>
        <w:rPr>
          <w:sz w:val="28"/>
          <w:szCs w:val="28"/>
        </w:rPr>
        <w:t>ghout February vacation and have set some incredible goals this year.</w:t>
      </w:r>
    </w:p>
    <w:p w:rsidR="00D21B22" w:rsidRDefault="00134044">
      <w:pPr>
        <w:pBdr>
          <w:top w:val="nil"/>
          <w:left w:val="nil"/>
          <w:bottom w:val="nil"/>
          <w:right w:val="nil"/>
          <w:between w:val="nil"/>
        </w:pBdr>
        <w:spacing w:after="0" w:line="240" w:lineRule="auto"/>
        <w:rPr>
          <w:sz w:val="28"/>
          <w:szCs w:val="28"/>
        </w:rPr>
      </w:pPr>
      <w:r>
        <w:rPr>
          <w:noProof/>
          <w:sz w:val="28"/>
          <w:szCs w:val="28"/>
        </w:rPr>
        <w:drawing>
          <wp:inline distT="114300" distB="114300" distL="114300" distR="114300">
            <wp:extent cx="4114800" cy="2500313"/>
            <wp:effectExtent l="0" t="0" r="0" b="0"/>
            <wp:docPr id="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9"/>
                    <a:srcRect/>
                    <a:stretch>
                      <a:fillRect/>
                    </a:stretch>
                  </pic:blipFill>
                  <pic:spPr>
                    <a:xfrm>
                      <a:off x="0" y="0"/>
                      <a:ext cx="4114800" cy="2500313"/>
                    </a:xfrm>
                    <a:prstGeom prst="rect">
                      <a:avLst/>
                    </a:prstGeom>
                    <a:ln/>
                  </pic:spPr>
                </pic:pic>
              </a:graphicData>
            </a:graphic>
          </wp:inline>
        </w:drawing>
      </w:r>
      <w:r>
        <w:rPr>
          <w:noProof/>
          <w:sz w:val="28"/>
          <w:szCs w:val="28"/>
        </w:rPr>
        <w:drawing>
          <wp:inline distT="114300" distB="114300" distL="114300" distR="114300">
            <wp:extent cx="4705350" cy="1943100"/>
            <wp:effectExtent l="0" t="0" r="0" b="0"/>
            <wp:docPr id="2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0"/>
                    <a:srcRect/>
                    <a:stretch>
                      <a:fillRect/>
                    </a:stretch>
                  </pic:blipFill>
                  <pic:spPr>
                    <a:xfrm>
                      <a:off x="0" y="0"/>
                      <a:ext cx="4705350" cy="1943100"/>
                    </a:xfrm>
                    <a:prstGeom prst="rect">
                      <a:avLst/>
                    </a:prstGeom>
                    <a:ln/>
                  </pic:spPr>
                </pic:pic>
              </a:graphicData>
            </a:graphic>
          </wp:inline>
        </w:drawing>
      </w:r>
    </w:p>
    <w:p w:rsidR="00D21B22" w:rsidRDefault="00D21B22">
      <w:pPr>
        <w:pBdr>
          <w:top w:val="nil"/>
          <w:left w:val="nil"/>
          <w:bottom w:val="nil"/>
          <w:right w:val="nil"/>
          <w:between w:val="nil"/>
        </w:pBdr>
        <w:spacing w:after="0" w:line="240" w:lineRule="auto"/>
        <w:rPr>
          <w:sz w:val="28"/>
          <w:szCs w:val="28"/>
        </w:rPr>
      </w:pPr>
    </w:p>
    <w:p w:rsidR="00D21B22" w:rsidRDefault="00D21B22">
      <w:pPr>
        <w:spacing w:after="0" w:line="240" w:lineRule="auto"/>
        <w:rPr>
          <w:sz w:val="28"/>
          <w:szCs w:val="28"/>
        </w:rPr>
      </w:pPr>
    </w:p>
    <w:p w:rsidR="00D21B22" w:rsidRDefault="00134044">
      <w:pPr>
        <w:spacing w:after="0" w:line="240" w:lineRule="auto"/>
        <w:rPr>
          <w:rFonts w:ascii="Arial" w:eastAsia="Arial" w:hAnsi="Arial" w:cs="Arial"/>
          <w:b/>
          <w:color w:val="222222"/>
          <w:highlight w:val="white"/>
        </w:rPr>
      </w:pPr>
      <w:r>
        <w:rPr>
          <w:rFonts w:ascii="Arial" w:eastAsia="Arial" w:hAnsi="Arial" w:cs="Arial"/>
          <w:b/>
          <w:color w:val="222222"/>
          <w:highlight w:val="white"/>
        </w:rPr>
        <w:t xml:space="preserve">Melrose Drama presents our 2024 METG High School Festival entry: </w:t>
      </w:r>
      <w:r>
        <w:rPr>
          <w:rFonts w:ascii="Arial" w:eastAsia="Arial" w:hAnsi="Arial" w:cs="Arial"/>
          <w:b/>
          <w:i/>
          <w:color w:val="222222"/>
          <w:highlight w:val="white"/>
        </w:rPr>
        <w:t xml:space="preserve">If Fortunes Be </w:t>
      </w:r>
      <w:proofErr w:type="spellStart"/>
      <w:r>
        <w:rPr>
          <w:rFonts w:ascii="Arial" w:eastAsia="Arial" w:hAnsi="Arial" w:cs="Arial"/>
          <w:b/>
          <w:color w:val="222222"/>
          <w:highlight w:val="white"/>
        </w:rPr>
        <w:t>Revers'd</w:t>
      </w:r>
      <w:proofErr w:type="spellEnd"/>
      <w:r>
        <w:rPr>
          <w:rFonts w:ascii="Arial" w:eastAsia="Arial" w:hAnsi="Arial" w:cs="Arial"/>
          <w:b/>
          <w:i/>
          <w:color w:val="222222"/>
          <w:highlight w:val="white"/>
        </w:rPr>
        <w:t xml:space="preserve"> (What Wouldst Thou Do?) -- </w:t>
      </w:r>
      <w:r>
        <w:rPr>
          <w:rFonts w:ascii="Arial" w:eastAsia="Arial" w:hAnsi="Arial" w:cs="Arial"/>
          <w:b/>
          <w:color w:val="222222"/>
          <w:highlight w:val="white"/>
        </w:rPr>
        <w:t>A WORLD PREMIERE PLAY! Competing at the Andover High School Preliminary Round Saturday, March 2, 11:15 am</w:t>
      </w:r>
    </w:p>
    <w:p w:rsidR="00D21B22" w:rsidRDefault="00D21B22">
      <w:pPr>
        <w:shd w:val="clear" w:color="auto" w:fill="FFFFFF"/>
        <w:spacing w:after="0" w:line="240" w:lineRule="auto"/>
        <w:rPr>
          <w:rFonts w:ascii="Arial" w:eastAsia="Arial" w:hAnsi="Arial" w:cs="Arial"/>
          <w:b/>
          <w:color w:val="222222"/>
        </w:rPr>
      </w:pPr>
    </w:p>
    <w:p w:rsidR="00D21B22" w:rsidRDefault="00134044">
      <w:pPr>
        <w:shd w:val="clear" w:color="auto" w:fill="FFFFFF"/>
        <w:spacing w:after="0" w:line="240" w:lineRule="auto"/>
        <w:rPr>
          <w:rFonts w:ascii="Arial" w:eastAsia="Arial" w:hAnsi="Arial" w:cs="Arial"/>
          <w:color w:val="222222"/>
        </w:rPr>
      </w:pPr>
      <w:r>
        <w:rPr>
          <w:rFonts w:ascii="Arial" w:eastAsia="Arial" w:hAnsi="Arial" w:cs="Arial"/>
          <w:color w:val="222222"/>
        </w:rPr>
        <w:t xml:space="preserve">Written by director Tony Angeles with 6 Melrose Drama Students (Retro Bentley, Lexie Lewis, Clio </w:t>
      </w:r>
      <w:proofErr w:type="spellStart"/>
      <w:r>
        <w:rPr>
          <w:rFonts w:ascii="Arial" w:eastAsia="Arial" w:hAnsi="Arial" w:cs="Arial"/>
          <w:color w:val="222222"/>
        </w:rPr>
        <w:t>Moock</w:t>
      </w:r>
      <w:proofErr w:type="spellEnd"/>
      <w:r>
        <w:rPr>
          <w:rFonts w:ascii="Arial" w:eastAsia="Arial" w:hAnsi="Arial" w:cs="Arial"/>
          <w:color w:val="222222"/>
        </w:rPr>
        <w:t xml:space="preserve">, Lily </w:t>
      </w:r>
      <w:proofErr w:type="spellStart"/>
      <w:r>
        <w:rPr>
          <w:rFonts w:ascii="Arial" w:eastAsia="Arial" w:hAnsi="Arial" w:cs="Arial"/>
          <w:color w:val="222222"/>
        </w:rPr>
        <w:t>Polito</w:t>
      </w:r>
      <w:proofErr w:type="spellEnd"/>
      <w:r>
        <w:rPr>
          <w:rFonts w:ascii="Arial" w:eastAsia="Arial" w:hAnsi="Arial" w:cs="Arial"/>
          <w:color w:val="222222"/>
        </w:rPr>
        <w:t xml:space="preserve">, Lyra </w:t>
      </w:r>
      <w:proofErr w:type="spellStart"/>
      <w:r>
        <w:rPr>
          <w:rFonts w:ascii="Arial" w:eastAsia="Arial" w:hAnsi="Arial" w:cs="Arial"/>
          <w:color w:val="222222"/>
        </w:rPr>
        <w:t>Rechea</w:t>
      </w:r>
      <w:proofErr w:type="spellEnd"/>
      <w:r>
        <w:rPr>
          <w:rFonts w:ascii="Arial" w:eastAsia="Arial" w:hAnsi="Arial" w:cs="Arial"/>
          <w:color w:val="222222"/>
        </w:rPr>
        <w:t>, and Erin Regan) thi</w:t>
      </w:r>
      <w:r>
        <w:rPr>
          <w:rFonts w:ascii="Arial" w:eastAsia="Arial" w:hAnsi="Arial" w:cs="Arial"/>
          <w:color w:val="222222"/>
        </w:rPr>
        <w:t xml:space="preserve">s ORIGINAL PLAY is a love letter to the plays of William Shakespeare. Set in a high school in the Massachusetts town of </w:t>
      </w:r>
      <w:proofErr w:type="spellStart"/>
      <w:r>
        <w:rPr>
          <w:rFonts w:ascii="Arial" w:eastAsia="Arial" w:hAnsi="Arial" w:cs="Arial"/>
          <w:color w:val="222222"/>
        </w:rPr>
        <w:t>Woham</w:t>
      </w:r>
      <w:proofErr w:type="spellEnd"/>
      <w:r>
        <w:rPr>
          <w:rFonts w:ascii="Arial" w:eastAsia="Arial" w:hAnsi="Arial" w:cs="Arial"/>
          <w:color w:val="222222"/>
        </w:rPr>
        <w:t xml:space="preserve">, two high school twins new to the area find a school where theater rules, and basketball and other sports are mostly forgotten. </w:t>
      </w:r>
    </w:p>
    <w:p w:rsidR="00D21B22" w:rsidRDefault="00D21B22">
      <w:pPr>
        <w:shd w:val="clear" w:color="auto" w:fill="FFFFFF"/>
        <w:spacing w:after="0" w:line="240" w:lineRule="auto"/>
        <w:rPr>
          <w:rFonts w:ascii="Arial" w:eastAsia="Arial" w:hAnsi="Arial" w:cs="Arial"/>
          <w:color w:val="222222"/>
        </w:rPr>
      </w:pPr>
    </w:p>
    <w:p w:rsidR="00D21B22" w:rsidRDefault="00134044">
      <w:pPr>
        <w:shd w:val="clear" w:color="auto" w:fill="FFFFFF"/>
        <w:spacing w:after="0" w:line="240" w:lineRule="auto"/>
        <w:rPr>
          <w:rFonts w:ascii="Arial" w:eastAsia="Arial" w:hAnsi="Arial" w:cs="Arial"/>
          <w:color w:val="222222"/>
        </w:rPr>
      </w:pPr>
      <w:r>
        <w:rPr>
          <w:rFonts w:ascii="Arial" w:eastAsia="Arial" w:hAnsi="Arial" w:cs="Arial"/>
          <w:color w:val="222222"/>
        </w:rPr>
        <w:t>The cast put on their annual ‘Marathon Day” performances on February 29th for our high school ELA classes throughout the school day.</w:t>
      </w:r>
    </w:p>
    <w:p w:rsidR="00D21B22" w:rsidRDefault="00D21B22">
      <w:pPr>
        <w:pBdr>
          <w:top w:val="nil"/>
          <w:left w:val="nil"/>
          <w:bottom w:val="nil"/>
          <w:right w:val="nil"/>
          <w:between w:val="nil"/>
        </w:pBdr>
        <w:spacing w:after="0" w:line="240" w:lineRule="auto"/>
        <w:rPr>
          <w:sz w:val="28"/>
          <w:szCs w:val="28"/>
        </w:rPr>
      </w:pPr>
    </w:p>
    <w:p w:rsidR="00D21B22" w:rsidRDefault="00134044">
      <w:pPr>
        <w:pBdr>
          <w:top w:val="nil"/>
          <w:left w:val="nil"/>
          <w:bottom w:val="nil"/>
          <w:right w:val="nil"/>
          <w:between w:val="nil"/>
        </w:pBdr>
        <w:spacing w:after="0" w:line="240" w:lineRule="auto"/>
        <w:rPr>
          <w:b/>
          <w:sz w:val="28"/>
          <w:szCs w:val="28"/>
          <w:u w:val="single"/>
        </w:rPr>
      </w:pPr>
      <w:r>
        <w:rPr>
          <w:b/>
          <w:noProof/>
          <w:sz w:val="28"/>
          <w:szCs w:val="28"/>
          <w:u w:val="single"/>
        </w:rPr>
        <w:drawing>
          <wp:inline distT="114300" distB="114300" distL="114300" distR="114300">
            <wp:extent cx="5943600" cy="3276600"/>
            <wp:effectExtent l="0" t="0" r="0" b="0"/>
            <wp:docPr id="3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1"/>
                    <a:srcRect/>
                    <a:stretch>
                      <a:fillRect/>
                    </a:stretch>
                  </pic:blipFill>
                  <pic:spPr>
                    <a:xfrm>
                      <a:off x="0" y="0"/>
                      <a:ext cx="5943600" cy="3276600"/>
                    </a:xfrm>
                    <a:prstGeom prst="rect">
                      <a:avLst/>
                    </a:prstGeom>
                    <a:ln/>
                  </pic:spPr>
                </pic:pic>
              </a:graphicData>
            </a:graphic>
          </wp:inline>
        </w:drawing>
      </w:r>
    </w:p>
    <w:p w:rsidR="00D21B22" w:rsidRDefault="00D21B22">
      <w:pPr>
        <w:pBdr>
          <w:top w:val="nil"/>
          <w:left w:val="nil"/>
          <w:bottom w:val="nil"/>
          <w:right w:val="nil"/>
          <w:between w:val="nil"/>
        </w:pBdr>
        <w:spacing w:after="0" w:line="240" w:lineRule="auto"/>
        <w:rPr>
          <w:b/>
          <w:sz w:val="28"/>
          <w:szCs w:val="28"/>
          <w:u w:val="single"/>
        </w:rPr>
      </w:pPr>
    </w:p>
    <w:p w:rsidR="00D21B22" w:rsidRDefault="00D21B22">
      <w:pPr>
        <w:pBdr>
          <w:top w:val="nil"/>
          <w:left w:val="nil"/>
          <w:bottom w:val="nil"/>
          <w:right w:val="nil"/>
          <w:between w:val="nil"/>
        </w:pBdr>
        <w:spacing w:after="0" w:line="240" w:lineRule="auto"/>
        <w:rPr>
          <w:b/>
          <w:sz w:val="28"/>
          <w:szCs w:val="28"/>
          <w:u w:val="single"/>
        </w:rPr>
      </w:pPr>
    </w:p>
    <w:p w:rsidR="00D21B22" w:rsidRDefault="00D21B22">
      <w:pPr>
        <w:pBdr>
          <w:top w:val="nil"/>
          <w:left w:val="nil"/>
          <w:bottom w:val="nil"/>
          <w:right w:val="nil"/>
          <w:between w:val="nil"/>
        </w:pBdr>
        <w:spacing w:after="0" w:line="240" w:lineRule="auto"/>
        <w:rPr>
          <w:sz w:val="28"/>
          <w:szCs w:val="28"/>
        </w:rPr>
      </w:pPr>
    </w:p>
    <w:p w:rsidR="00D21B22" w:rsidRDefault="00D21B22">
      <w:pPr>
        <w:pBdr>
          <w:top w:val="nil"/>
          <w:left w:val="nil"/>
          <w:bottom w:val="nil"/>
          <w:right w:val="nil"/>
          <w:between w:val="nil"/>
        </w:pBdr>
        <w:spacing w:after="0" w:line="240" w:lineRule="auto"/>
        <w:rPr>
          <w:sz w:val="28"/>
          <w:szCs w:val="28"/>
        </w:rPr>
      </w:pPr>
    </w:p>
    <w:p w:rsidR="00D21B22" w:rsidRDefault="00D21B22">
      <w:pPr>
        <w:pBdr>
          <w:top w:val="nil"/>
          <w:left w:val="nil"/>
          <w:bottom w:val="nil"/>
          <w:right w:val="nil"/>
          <w:between w:val="nil"/>
        </w:pBdr>
        <w:spacing w:after="0" w:line="240" w:lineRule="auto"/>
        <w:rPr>
          <w:sz w:val="28"/>
          <w:szCs w:val="28"/>
        </w:rPr>
      </w:pPr>
    </w:p>
    <w:p w:rsidR="00D21B22" w:rsidRDefault="00D21B22">
      <w:pPr>
        <w:pBdr>
          <w:top w:val="nil"/>
          <w:left w:val="nil"/>
          <w:bottom w:val="nil"/>
          <w:right w:val="nil"/>
          <w:between w:val="nil"/>
        </w:pBdr>
        <w:spacing w:after="0" w:line="240" w:lineRule="auto"/>
        <w:rPr>
          <w:b/>
          <w:color w:val="000000"/>
          <w:sz w:val="28"/>
          <w:szCs w:val="28"/>
          <w:u w:val="single"/>
        </w:rPr>
      </w:pPr>
    </w:p>
    <w:p w:rsidR="00D21B22" w:rsidRDefault="00D21B22">
      <w:pPr>
        <w:pBdr>
          <w:top w:val="nil"/>
          <w:left w:val="nil"/>
          <w:bottom w:val="nil"/>
          <w:right w:val="nil"/>
          <w:between w:val="nil"/>
        </w:pBdr>
        <w:spacing w:after="0" w:line="240" w:lineRule="auto"/>
        <w:rPr>
          <w:b/>
          <w:color w:val="000000"/>
          <w:sz w:val="28"/>
          <w:szCs w:val="28"/>
          <w:u w:val="single"/>
        </w:rPr>
      </w:pPr>
    </w:p>
    <w:p w:rsidR="00D21B22" w:rsidRDefault="00D21B22">
      <w:pPr>
        <w:pBdr>
          <w:top w:val="nil"/>
          <w:left w:val="nil"/>
          <w:bottom w:val="nil"/>
          <w:right w:val="nil"/>
          <w:between w:val="nil"/>
        </w:pBdr>
        <w:spacing w:after="0" w:line="240" w:lineRule="auto"/>
        <w:rPr>
          <w:sz w:val="28"/>
          <w:szCs w:val="28"/>
        </w:rPr>
      </w:pPr>
    </w:p>
    <w:sectPr w:rsidR="00D21B22">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992803"/>
    <w:multiLevelType w:val="multilevel"/>
    <w:tmpl w:val="5A1A2124"/>
    <w:lvl w:ilvl="0">
      <w:start w:val="1"/>
      <w:numFmt w:val="bullet"/>
      <w:lvlText w:val="■"/>
      <w:lvlJc w:val="right"/>
      <w:pPr>
        <w:ind w:left="720" w:hanging="360"/>
      </w:pPr>
      <w:rPr>
        <w:rFonts w:ascii="Noto Sans Symbols" w:eastAsia="Noto Sans Symbols" w:hAnsi="Noto Sans Symbols" w:cs="Noto Sans Symbols"/>
        <w:b w:val="0"/>
        <w:i w:val="0"/>
        <w:smallCaps w:val="0"/>
        <w:strike w:val="0"/>
        <w:color w:val="3333CC"/>
        <w:sz w:val="38"/>
        <w:szCs w:val="38"/>
        <w:u w:val="none"/>
        <w:shd w:val="clear" w:color="auto" w:fill="auto"/>
        <w:vertAlign w:val="baseline"/>
      </w:rPr>
    </w:lvl>
    <w:lvl w:ilvl="1">
      <w:start w:val="1"/>
      <w:numFmt w:val="bullet"/>
      <w:lvlText w:val="■"/>
      <w:lvlJc w:val="right"/>
      <w:pPr>
        <w:ind w:left="1440" w:hanging="360"/>
      </w:pPr>
      <w:rPr>
        <w:rFonts w:ascii="Noto Sans Symbols" w:eastAsia="Noto Sans Symbols" w:hAnsi="Noto Sans Symbols" w:cs="Noto Sans Symbols"/>
        <w:b w:val="0"/>
        <w:i w:val="0"/>
        <w:smallCaps w:val="0"/>
        <w:strike w:val="0"/>
        <w:color w:val="FF0000"/>
        <w:sz w:val="30"/>
        <w:szCs w:val="30"/>
        <w:u w:val="none"/>
        <w:shd w:val="clear" w:color="auto" w:fill="auto"/>
        <w:vertAlign w:val="baseline"/>
      </w:rPr>
    </w:lvl>
    <w:lvl w:ilvl="2">
      <w:start w:val="1"/>
      <w:numFmt w:val="bullet"/>
      <w:lvlText w:val="■"/>
      <w:lvlJc w:val="right"/>
      <w:pPr>
        <w:ind w:left="2160" w:hanging="360"/>
      </w:pPr>
      <w:rPr>
        <w:rFonts w:ascii="Noto Sans Symbols" w:eastAsia="Noto Sans Symbols" w:hAnsi="Noto Sans Symbols" w:cs="Noto Sans Symbols"/>
        <w:b w:val="0"/>
        <w:i w:val="0"/>
        <w:smallCaps w:val="0"/>
        <w:strike w:val="0"/>
        <w:color w:val="3333CC"/>
        <w:sz w:val="24"/>
        <w:szCs w:val="24"/>
        <w:u w:val="none"/>
        <w:shd w:val="clear" w:color="auto" w:fill="auto"/>
        <w:vertAlign w:val="baseline"/>
      </w:rPr>
    </w:lvl>
    <w:lvl w:ilvl="3">
      <w:start w:val="1"/>
      <w:numFmt w:val="bullet"/>
      <w:lvlText w:val="■"/>
      <w:lvlJc w:val="right"/>
      <w:pPr>
        <w:ind w:left="2880" w:hanging="360"/>
      </w:pPr>
      <w:rPr>
        <w:rFonts w:ascii="Noto Sans Symbols" w:eastAsia="Noto Sans Symbols" w:hAnsi="Noto Sans Symbols" w:cs="Noto Sans Symbols"/>
        <w:b w:val="0"/>
        <w:i w:val="0"/>
        <w:smallCaps w:val="0"/>
        <w:strike w:val="0"/>
        <w:color w:val="FFCF01"/>
        <w:sz w:val="22"/>
        <w:szCs w:val="22"/>
        <w:u w:val="none"/>
        <w:shd w:val="clear" w:color="auto" w:fill="auto"/>
        <w:vertAlign w:val="baseline"/>
      </w:rPr>
    </w:lvl>
    <w:lvl w:ilvl="4">
      <w:start w:val="1"/>
      <w:numFmt w:val="bullet"/>
      <w:lvlText w:val="■"/>
      <w:lvlJc w:val="right"/>
      <w:pPr>
        <w:ind w:left="3600" w:hanging="360"/>
      </w:pPr>
      <w:rPr>
        <w:rFonts w:ascii="Noto Sans Symbols" w:eastAsia="Noto Sans Symbols" w:hAnsi="Noto Sans Symbols" w:cs="Noto Sans Symbols"/>
        <w:b w:val="0"/>
        <w:i w:val="0"/>
        <w:smallCaps w:val="0"/>
        <w:strike w:val="0"/>
        <w:color w:val="00E4A8"/>
        <w:sz w:val="20"/>
        <w:szCs w:val="20"/>
        <w:u w:val="none"/>
        <w:shd w:val="clear" w:color="auto" w:fill="auto"/>
        <w:vertAlign w:val="baseline"/>
      </w:rPr>
    </w:lvl>
    <w:lvl w:ilvl="5">
      <w:start w:val="1"/>
      <w:numFmt w:val="bullet"/>
      <w:lvlText w:val="■"/>
      <w:lvlJc w:val="right"/>
      <w:pPr>
        <w:ind w:left="4320" w:hanging="360"/>
      </w:pPr>
      <w:rPr>
        <w:rFonts w:ascii="Noto Sans Symbols" w:eastAsia="Noto Sans Symbols" w:hAnsi="Noto Sans Symbols" w:cs="Noto Sans Symbols"/>
        <w:b w:val="0"/>
        <w:i w:val="0"/>
        <w:smallCaps w:val="0"/>
        <w:strike w:val="0"/>
        <w:color w:val="00E4A8"/>
        <w:sz w:val="20"/>
        <w:szCs w:val="20"/>
        <w:u w:val="none"/>
        <w:shd w:val="clear" w:color="auto" w:fill="auto"/>
        <w:vertAlign w:val="baseline"/>
      </w:rPr>
    </w:lvl>
    <w:lvl w:ilvl="6">
      <w:start w:val="1"/>
      <w:numFmt w:val="bullet"/>
      <w:lvlText w:val="■"/>
      <w:lvlJc w:val="right"/>
      <w:pPr>
        <w:ind w:left="5040" w:hanging="360"/>
      </w:pPr>
      <w:rPr>
        <w:rFonts w:ascii="Noto Sans Symbols" w:eastAsia="Noto Sans Symbols" w:hAnsi="Noto Sans Symbols" w:cs="Noto Sans Symbols"/>
        <w:b w:val="0"/>
        <w:i w:val="0"/>
        <w:smallCaps w:val="0"/>
        <w:strike w:val="0"/>
        <w:color w:val="00E4A8"/>
        <w:sz w:val="20"/>
        <w:szCs w:val="20"/>
        <w:u w:val="none"/>
        <w:shd w:val="clear" w:color="auto" w:fill="auto"/>
        <w:vertAlign w:val="baseline"/>
      </w:rPr>
    </w:lvl>
    <w:lvl w:ilvl="7">
      <w:start w:val="1"/>
      <w:numFmt w:val="bullet"/>
      <w:lvlText w:val="■"/>
      <w:lvlJc w:val="right"/>
      <w:pPr>
        <w:ind w:left="5760" w:hanging="360"/>
      </w:pPr>
      <w:rPr>
        <w:rFonts w:ascii="Noto Sans Symbols" w:eastAsia="Noto Sans Symbols" w:hAnsi="Noto Sans Symbols" w:cs="Noto Sans Symbols"/>
        <w:b w:val="0"/>
        <w:i w:val="0"/>
        <w:smallCaps w:val="0"/>
        <w:strike w:val="0"/>
        <w:color w:val="00E4A8"/>
        <w:sz w:val="20"/>
        <w:szCs w:val="20"/>
        <w:u w:val="none"/>
        <w:shd w:val="clear" w:color="auto" w:fill="auto"/>
        <w:vertAlign w:val="baseline"/>
      </w:rPr>
    </w:lvl>
    <w:lvl w:ilvl="8">
      <w:start w:val="1"/>
      <w:numFmt w:val="bullet"/>
      <w:lvlText w:val="■"/>
      <w:lvlJc w:val="right"/>
      <w:pPr>
        <w:ind w:left="6480" w:hanging="360"/>
      </w:pPr>
      <w:rPr>
        <w:rFonts w:ascii="Noto Sans Symbols" w:eastAsia="Noto Sans Symbols" w:hAnsi="Noto Sans Symbols" w:cs="Noto Sans Symbols"/>
        <w:b w:val="0"/>
        <w:i w:val="0"/>
        <w:smallCaps w:val="0"/>
        <w:strike w:val="0"/>
        <w:color w:val="00E4A8"/>
        <w:sz w:val="20"/>
        <w:szCs w:val="20"/>
        <w:u w:val="none"/>
        <w:shd w:val="clear" w:color="auto" w:fill="auto"/>
        <w:vertAlign w:val="baseline"/>
      </w:rPr>
    </w:lvl>
  </w:abstractNum>
  <w:abstractNum w:abstractNumId="1" w15:restartNumberingAfterBreak="0">
    <w:nsid w:val="27C609BA"/>
    <w:multiLevelType w:val="multilevel"/>
    <w:tmpl w:val="BAC4A9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1B22"/>
    <w:rsid w:val="00134044"/>
    <w:rsid w:val="009E4603"/>
    <w:rsid w:val="00D21B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7748F1"/>
  <w15:docId w15:val="{CB622ADD-CE13-4C2F-8E07-B9B36E1146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png"/><Relationship Id="rId39" Type="http://schemas.openxmlformats.org/officeDocument/2006/relationships/image" Target="media/image33.jpg"/><Relationship Id="rId3" Type="http://schemas.openxmlformats.org/officeDocument/2006/relationships/styles" Target="styles.xml"/><Relationship Id="rId21" Type="http://schemas.openxmlformats.org/officeDocument/2006/relationships/image" Target="media/image16.jpg"/><Relationship Id="rId34" Type="http://schemas.openxmlformats.org/officeDocument/2006/relationships/image" Target="media/image29.jpg"/><Relationship Id="rId42" Type="http://schemas.openxmlformats.org/officeDocument/2006/relationships/image" Target="media/image36.jpg"/><Relationship Id="rId47" Type="http://schemas.openxmlformats.org/officeDocument/2006/relationships/image" Target="media/image41.png"/><Relationship Id="rId50" Type="http://schemas.openxmlformats.org/officeDocument/2006/relationships/image" Target="media/image44.pn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png"/><Relationship Id="rId33" Type="http://schemas.openxmlformats.org/officeDocument/2006/relationships/image" Target="media/image28.jpg"/><Relationship Id="rId38" Type="http://schemas.openxmlformats.org/officeDocument/2006/relationships/image" Target="media/image32.jpg"/><Relationship Id="rId46"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image" Target="media/image24.jpg"/><Relationship Id="rId41" Type="http://schemas.openxmlformats.org/officeDocument/2006/relationships/image" Target="media/image35.jp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g"/><Relationship Id="rId24" Type="http://schemas.openxmlformats.org/officeDocument/2006/relationships/image" Target="media/image19.png"/><Relationship Id="rId32" Type="http://schemas.openxmlformats.org/officeDocument/2006/relationships/image" Target="media/image27.jpg"/><Relationship Id="rId37" Type="http://schemas.openxmlformats.org/officeDocument/2006/relationships/image" Target="media/image31.jpg"/><Relationship Id="rId40" Type="http://schemas.openxmlformats.org/officeDocument/2006/relationships/image" Target="media/image34.jpg"/><Relationship Id="rId45" Type="http://schemas.openxmlformats.org/officeDocument/2006/relationships/image" Target="media/image39.jp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hyperlink" Target="https://docs.google.com/presentation/d/1PvBoUpFRgief69knkXdD9GyV3-80bova-wfoamLFIvM/edit" TargetMode="External"/><Relationship Id="rId49" Type="http://schemas.openxmlformats.org/officeDocument/2006/relationships/image" Target="media/image43.pn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jpg"/><Relationship Id="rId44" Type="http://schemas.openxmlformats.org/officeDocument/2006/relationships/image" Target="media/image38.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png"/><Relationship Id="rId30" Type="http://schemas.openxmlformats.org/officeDocument/2006/relationships/image" Target="media/image25.jpg"/><Relationship Id="rId35" Type="http://schemas.openxmlformats.org/officeDocument/2006/relationships/image" Target="media/image30.jpg"/><Relationship Id="rId43" Type="http://schemas.openxmlformats.org/officeDocument/2006/relationships/image" Target="media/image37.jpg"/><Relationship Id="rId48" Type="http://schemas.openxmlformats.org/officeDocument/2006/relationships/image" Target="media/image42.jpg"/><Relationship Id="rId8" Type="http://schemas.openxmlformats.org/officeDocument/2006/relationships/image" Target="media/image3.jpg"/><Relationship Id="rId5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rtmsTHNsZhHxdYJIQPEl2J8Kfg==">CgMxLjAyCGguZ2pkZ3hzOAByITFDWWJPa2hDQm1na2NaT2paMHM2VDU4M0U2YkZBak5Leg==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1207</Words>
  <Characters>6883</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Macero</dc:creator>
  <cp:lastModifiedBy>John Macero</cp:lastModifiedBy>
  <cp:revision>3</cp:revision>
  <dcterms:created xsi:type="dcterms:W3CDTF">2024-03-01T21:50:00Z</dcterms:created>
  <dcterms:modified xsi:type="dcterms:W3CDTF">2024-03-01T21:51:00Z</dcterms:modified>
</cp:coreProperties>
</file>